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1D6D" w:rsidRDefault="00E71D6D">
      <w:pPr>
        <w:pStyle w:val="a3"/>
        <w:ind w:left="76"/>
        <w:rPr>
          <w:sz w:val="20"/>
        </w:rPr>
      </w:pPr>
    </w:p>
    <w:p w:rsidR="00AE5984" w:rsidRDefault="00AE5984" w:rsidP="00AE5984">
      <w:pPr>
        <w:spacing w:line="360" w:lineRule="auto"/>
        <w:jc w:val="center"/>
        <w:rPr>
          <w:sz w:val="24"/>
          <w:szCs w:val="24"/>
        </w:rPr>
      </w:pPr>
      <w:r w:rsidRPr="006C53F1">
        <w:rPr>
          <w:sz w:val="24"/>
          <w:szCs w:val="24"/>
        </w:rPr>
        <w:t xml:space="preserve">смоленское областное государственное бюджетное </w:t>
      </w:r>
    </w:p>
    <w:p w:rsidR="00AE5984" w:rsidRPr="006C53F1" w:rsidRDefault="00AE5984" w:rsidP="00AE5984">
      <w:pPr>
        <w:spacing w:line="360" w:lineRule="auto"/>
        <w:jc w:val="center"/>
        <w:rPr>
          <w:sz w:val="24"/>
          <w:szCs w:val="24"/>
        </w:rPr>
      </w:pPr>
      <w:r>
        <w:rPr>
          <w:sz w:val="24"/>
          <w:szCs w:val="24"/>
        </w:rPr>
        <w:t xml:space="preserve">профессиональное </w:t>
      </w:r>
      <w:r w:rsidRPr="006C53F1">
        <w:rPr>
          <w:sz w:val="24"/>
          <w:szCs w:val="24"/>
        </w:rPr>
        <w:t>образовательное учреждение</w:t>
      </w:r>
    </w:p>
    <w:p w:rsidR="00AE5984" w:rsidRPr="00A10361" w:rsidRDefault="00AE5984" w:rsidP="00AE5984">
      <w:pPr>
        <w:spacing w:line="360" w:lineRule="auto"/>
        <w:jc w:val="center"/>
        <w:rPr>
          <w:b/>
          <w:sz w:val="24"/>
          <w:szCs w:val="24"/>
        </w:rPr>
      </w:pPr>
      <w:r w:rsidRPr="00A10361">
        <w:rPr>
          <w:b/>
          <w:sz w:val="24"/>
          <w:szCs w:val="24"/>
        </w:rPr>
        <w:t>«Гагаринский многопрофильный колледж»</w:t>
      </w:r>
    </w:p>
    <w:p w:rsidR="00AE5984" w:rsidRPr="005052EA" w:rsidRDefault="00AE5984" w:rsidP="00AE5984">
      <w:pPr>
        <w:suppressAutoHyphens/>
        <w:jc w:val="center"/>
        <w:rPr>
          <w:b/>
          <w:i/>
          <w:sz w:val="24"/>
          <w:szCs w:val="24"/>
          <w:lang w:eastAsia="ar-SA"/>
        </w:rPr>
      </w:pPr>
    </w:p>
    <w:p w:rsidR="00AE5984" w:rsidRPr="005052EA" w:rsidRDefault="00AE5984" w:rsidP="00AE5984">
      <w:pPr>
        <w:suppressAutoHyphens/>
        <w:jc w:val="center"/>
        <w:rPr>
          <w:b/>
          <w:i/>
          <w:sz w:val="24"/>
          <w:szCs w:val="24"/>
          <w:lang w:eastAsia="ar-SA"/>
        </w:rPr>
      </w:pPr>
    </w:p>
    <w:p w:rsidR="00AE5984" w:rsidRPr="005052EA" w:rsidRDefault="00AE5984" w:rsidP="00AE5984">
      <w:pPr>
        <w:suppressAutoHyphens/>
        <w:jc w:val="center"/>
        <w:rPr>
          <w:b/>
          <w:i/>
          <w:sz w:val="24"/>
          <w:szCs w:val="24"/>
          <w:lang w:eastAsia="ar-SA"/>
        </w:rPr>
      </w:pPr>
    </w:p>
    <w:p w:rsidR="00AE5984" w:rsidRPr="005052EA" w:rsidRDefault="00AE5984" w:rsidP="00AE5984">
      <w:pPr>
        <w:suppressAutoHyphens/>
        <w:jc w:val="center"/>
        <w:rPr>
          <w:b/>
          <w:i/>
          <w:sz w:val="24"/>
          <w:szCs w:val="24"/>
          <w:lang w:eastAsia="ar-SA"/>
        </w:rPr>
      </w:pPr>
    </w:p>
    <w:p w:rsidR="00AE5984" w:rsidRPr="005052EA" w:rsidRDefault="00AE5984" w:rsidP="00AE5984">
      <w:pPr>
        <w:suppressAutoHyphens/>
        <w:jc w:val="center"/>
        <w:rPr>
          <w:b/>
          <w:i/>
          <w:sz w:val="24"/>
          <w:szCs w:val="24"/>
          <w:lang w:eastAsia="ar-SA"/>
        </w:rPr>
      </w:pPr>
    </w:p>
    <w:p w:rsidR="00AE5984" w:rsidRPr="005052EA" w:rsidRDefault="00AE5984" w:rsidP="00AE5984">
      <w:pPr>
        <w:suppressAutoHyphens/>
        <w:jc w:val="center"/>
        <w:rPr>
          <w:b/>
          <w:i/>
          <w:sz w:val="24"/>
          <w:szCs w:val="24"/>
          <w:lang w:eastAsia="ar-SA"/>
        </w:rPr>
      </w:pPr>
    </w:p>
    <w:p w:rsidR="00AE5984" w:rsidRPr="005052EA" w:rsidRDefault="00AE5984" w:rsidP="00AE5984">
      <w:pPr>
        <w:suppressAutoHyphens/>
        <w:jc w:val="center"/>
        <w:rPr>
          <w:b/>
          <w:i/>
          <w:sz w:val="24"/>
          <w:szCs w:val="24"/>
          <w:lang w:eastAsia="ar-SA"/>
        </w:rPr>
      </w:pPr>
    </w:p>
    <w:p w:rsidR="00AE5984" w:rsidRPr="005052EA" w:rsidRDefault="00AE5984" w:rsidP="00AE5984">
      <w:pPr>
        <w:suppressAutoHyphens/>
        <w:jc w:val="center"/>
        <w:rPr>
          <w:b/>
          <w:i/>
          <w:sz w:val="24"/>
          <w:szCs w:val="24"/>
          <w:lang w:eastAsia="ar-SA"/>
        </w:rPr>
      </w:pPr>
    </w:p>
    <w:p w:rsidR="00AE5984" w:rsidRPr="005052EA" w:rsidRDefault="00AE5984" w:rsidP="00AE5984">
      <w:pPr>
        <w:suppressAutoHyphens/>
        <w:jc w:val="center"/>
        <w:rPr>
          <w:b/>
          <w:i/>
          <w:sz w:val="24"/>
          <w:szCs w:val="24"/>
          <w:lang w:eastAsia="ar-SA"/>
        </w:rPr>
      </w:pPr>
    </w:p>
    <w:p w:rsidR="00AE5984" w:rsidRPr="005052EA" w:rsidRDefault="00AE5984" w:rsidP="00AE5984">
      <w:pPr>
        <w:suppressAutoHyphens/>
        <w:jc w:val="center"/>
        <w:rPr>
          <w:b/>
          <w:i/>
          <w:sz w:val="24"/>
          <w:szCs w:val="24"/>
          <w:lang w:eastAsia="ar-SA"/>
        </w:rPr>
      </w:pPr>
    </w:p>
    <w:p w:rsidR="00AE5984" w:rsidRPr="005052EA" w:rsidRDefault="00AE5984" w:rsidP="00AE5984">
      <w:pPr>
        <w:suppressAutoHyphens/>
        <w:jc w:val="center"/>
        <w:rPr>
          <w:b/>
          <w:i/>
          <w:sz w:val="24"/>
          <w:szCs w:val="24"/>
          <w:lang w:eastAsia="ar-SA"/>
        </w:rPr>
      </w:pPr>
    </w:p>
    <w:p w:rsidR="00AE5984" w:rsidRPr="005052EA" w:rsidRDefault="00AE5984" w:rsidP="00AE5984">
      <w:pPr>
        <w:suppressAutoHyphens/>
        <w:jc w:val="center"/>
        <w:rPr>
          <w:b/>
          <w:i/>
          <w:sz w:val="24"/>
          <w:szCs w:val="24"/>
          <w:lang w:eastAsia="ar-SA"/>
        </w:rPr>
      </w:pPr>
    </w:p>
    <w:p w:rsidR="00AE5984" w:rsidRPr="005052EA" w:rsidRDefault="00AE5984" w:rsidP="00AE5984">
      <w:pPr>
        <w:suppressAutoHyphens/>
        <w:jc w:val="center"/>
        <w:rPr>
          <w:b/>
          <w:i/>
          <w:sz w:val="24"/>
          <w:szCs w:val="24"/>
          <w:lang w:eastAsia="ar-SA"/>
        </w:rPr>
      </w:pPr>
    </w:p>
    <w:p w:rsidR="00AE5984" w:rsidRPr="005052EA" w:rsidRDefault="00AE5984" w:rsidP="00AE5984">
      <w:pPr>
        <w:suppressAutoHyphens/>
        <w:jc w:val="center"/>
        <w:rPr>
          <w:b/>
          <w:i/>
          <w:sz w:val="24"/>
          <w:szCs w:val="24"/>
          <w:lang w:eastAsia="ar-SA"/>
        </w:rPr>
      </w:pPr>
    </w:p>
    <w:p w:rsidR="00AE5984" w:rsidRDefault="00AE5984" w:rsidP="00AE5984">
      <w:pPr>
        <w:keepNext/>
        <w:spacing w:line="360" w:lineRule="auto"/>
        <w:jc w:val="center"/>
        <w:outlineLvl w:val="0"/>
        <w:rPr>
          <w:b/>
          <w:bCs/>
          <w:kern w:val="32"/>
          <w:sz w:val="24"/>
          <w:szCs w:val="24"/>
        </w:rPr>
      </w:pPr>
      <w:bookmarkStart w:id="0" w:name="_Toc154581397"/>
      <w:r w:rsidRPr="005052EA">
        <w:rPr>
          <w:b/>
          <w:bCs/>
          <w:kern w:val="32"/>
          <w:sz w:val="24"/>
          <w:szCs w:val="24"/>
        </w:rPr>
        <w:t xml:space="preserve">РАБОЧАЯ ПРОГРАММА </w:t>
      </w:r>
      <w:bookmarkStart w:id="1" w:name="_Toc154581398"/>
      <w:bookmarkEnd w:id="0"/>
    </w:p>
    <w:p w:rsidR="00AE5984" w:rsidRDefault="00AE5984" w:rsidP="00AE5984">
      <w:pPr>
        <w:keepNext/>
        <w:spacing w:line="360" w:lineRule="auto"/>
        <w:jc w:val="center"/>
        <w:outlineLvl w:val="0"/>
        <w:rPr>
          <w:b/>
          <w:bCs/>
          <w:kern w:val="32"/>
          <w:sz w:val="24"/>
          <w:szCs w:val="24"/>
        </w:rPr>
      </w:pPr>
      <w:r>
        <w:rPr>
          <w:b/>
          <w:bCs/>
          <w:kern w:val="32"/>
          <w:sz w:val="24"/>
          <w:szCs w:val="24"/>
        </w:rPr>
        <w:t>по учебной</w:t>
      </w:r>
      <w:r w:rsidR="00DA145D">
        <w:rPr>
          <w:b/>
          <w:bCs/>
          <w:kern w:val="32"/>
          <w:sz w:val="24"/>
          <w:szCs w:val="24"/>
        </w:rPr>
        <w:t xml:space="preserve"> дисциплине</w:t>
      </w:r>
      <w:r>
        <w:rPr>
          <w:b/>
          <w:bCs/>
          <w:kern w:val="32"/>
          <w:sz w:val="24"/>
          <w:szCs w:val="24"/>
        </w:rPr>
        <w:t xml:space="preserve"> </w:t>
      </w:r>
      <w:r w:rsidRPr="005052EA">
        <w:rPr>
          <w:b/>
          <w:bCs/>
          <w:kern w:val="32"/>
          <w:sz w:val="24"/>
          <w:szCs w:val="24"/>
        </w:rPr>
        <w:t>ОП.0</w:t>
      </w:r>
      <w:r>
        <w:rPr>
          <w:b/>
          <w:bCs/>
          <w:kern w:val="32"/>
          <w:sz w:val="24"/>
          <w:szCs w:val="24"/>
        </w:rPr>
        <w:t>9</w:t>
      </w:r>
      <w:r w:rsidRPr="005052EA">
        <w:rPr>
          <w:b/>
          <w:bCs/>
          <w:kern w:val="32"/>
          <w:sz w:val="24"/>
          <w:szCs w:val="24"/>
        </w:rPr>
        <w:t xml:space="preserve"> </w:t>
      </w:r>
      <w:bookmarkEnd w:id="1"/>
      <w:r>
        <w:rPr>
          <w:b/>
          <w:bCs/>
          <w:kern w:val="32"/>
          <w:sz w:val="24"/>
          <w:szCs w:val="24"/>
        </w:rPr>
        <w:t>Жилищное право</w:t>
      </w:r>
    </w:p>
    <w:p w:rsidR="00AE5984" w:rsidRDefault="00AE5984" w:rsidP="00AE5984">
      <w:pPr>
        <w:keepNext/>
        <w:spacing w:line="360" w:lineRule="auto"/>
        <w:jc w:val="center"/>
        <w:outlineLvl w:val="0"/>
        <w:rPr>
          <w:b/>
          <w:bCs/>
          <w:kern w:val="32"/>
          <w:sz w:val="24"/>
          <w:szCs w:val="24"/>
        </w:rPr>
      </w:pPr>
      <w:r>
        <w:rPr>
          <w:b/>
          <w:bCs/>
          <w:kern w:val="32"/>
          <w:sz w:val="24"/>
          <w:szCs w:val="24"/>
        </w:rPr>
        <w:t>специальность 40.02.04 Юриспруденция</w:t>
      </w:r>
    </w:p>
    <w:p w:rsidR="00AE5984" w:rsidRPr="005052EA" w:rsidRDefault="00AE5984" w:rsidP="00AE5984">
      <w:pPr>
        <w:keepNext/>
        <w:spacing w:line="360" w:lineRule="auto"/>
        <w:jc w:val="center"/>
        <w:outlineLvl w:val="0"/>
        <w:rPr>
          <w:b/>
          <w:bCs/>
          <w:kern w:val="32"/>
          <w:sz w:val="24"/>
          <w:szCs w:val="24"/>
        </w:rPr>
      </w:pPr>
      <w:r>
        <w:rPr>
          <w:b/>
          <w:bCs/>
          <w:kern w:val="32"/>
          <w:sz w:val="24"/>
          <w:szCs w:val="24"/>
        </w:rPr>
        <w:t>форма обучения : очная</w:t>
      </w:r>
    </w:p>
    <w:p w:rsidR="00AE5984" w:rsidRPr="005052EA" w:rsidRDefault="00AE5984" w:rsidP="00AE5984">
      <w:pPr>
        <w:suppressAutoHyphens/>
        <w:spacing w:line="360" w:lineRule="auto"/>
        <w:jc w:val="center"/>
        <w:rPr>
          <w:bCs/>
          <w:i/>
          <w:sz w:val="24"/>
          <w:szCs w:val="24"/>
          <w:lang w:eastAsia="ar-SA"/>
        </w:rPr>
      </w:pPr>
    </w:p>
    <w:p w:rsidR="00AE5984" w:rsidRPr="005052EA" w:rsidRDefault="00AE5984" w:rsidP="00AE5984">
      <w:pPr>
        <w:suppressAutoHyphens/>
        <w:rPr>
          <w:b/>
          <w:i/>
          <w:sz w:val="24"/>
          <w:szCs w:val="24"/>
          <w:lang w:eastAsia="ar-SA"/>
        </w:rPr>
      </w:pPr>
    </w:p>
    <w:p w:rsidR="00AE5984" w:rsidRPr="005052EA" w:rsidRDefault="00AE5984" w:rsidP="00AE5984">
      <w:pPr>
        <w:suppressAutoHyphens/>
        <w:rPr>
          <w:b/>
          <w:i/>
          <w:sz w:val="24"/>
          <w:szCs w:val="24"/>
          <w:lang w:eastAsia="ar-SA"/>
        </w:rPr>
      </w:pPr>
    </w:p>
    <w:p w:rsidR="00AE5984" w:rsidRPr="005052EA" w:rsidRDefault="00AE5984" w:rsidP="00AE5984">
      <w:pPr>
        <w:suppressAutoHyphens/>
        <w:rPr>
          <w:b/>
          <w:i/>
          <w:sz w:val="24"/>
          <w:szCs w:val="24"/>
          <w:lang w:eastAsia="ar-SA"/>
        </w:rPr>
      </w:pPr>
    </w:p>
    <w:p w:rsidR="00AE5984" w:rsidRPr="005052EA" w:rsidRDefault="00AE5984" w:rsidP="00AE5984">
      <w:pPr>
        <w:suppressAutoHyphens/>
        <w:rPr>
          <w:b/>
          <w:i/>
          <w:sz w:val="24"/>
          <w:szCs w:val="24"/>
          <w:lang w:eastAsia="ar-SA"/>
        </w:rPr>
      </w:pPr>
    </w:p>
    <w:p w:rsidR="00AE5984" w:rsidRPr="005052EA" w:rsidRDefault="00AE5984" w:rsidP="00AE5984">
      <w:pPr>
        <w:suppressAutoHyphens/>
        <w:rPr>
          <w:b/>
          <w:i/>
          <w:sz w:val="24"/>
          <w:szCs w:val="24"/>
          <w:lang w:eastAsia="ar-SA"/>
        </w:rPr>
      </w:pPr>
    </w:p>
    <w:p w:rsidR="00AE5984" w:rsidRPr="005052EA" w:rsidRDefault="00AE5984" w:rsidP="00AE5984">
      <w:pPr>
        <w:suppressAutoHyphens/>
        <w:rPr>
          <w:b/>
          <w:i/>
          <w:sz w:val="24"/>
          <w:szCs w:val="24"/>
          <w:lang w:eastAsia="ar-SA"/>
        </w:rPr>
      </w:pPr>
    </w:p>
    <w:p w:rsidR="00AE5984" w:rsidRPr="005052EA" w:rsidRDefault="00AE5984" w:rsidP="00AE5984">
      <w:pPr>
        <w:suppressAutoHyphens/>
        <w:rPr>
          <w:b/>
          <w:i/>
          <w:sz w:val="24"/>
          <w:szCs w:val="24"/>
          <w:lang w:eastAsia="ar-SA"/>
        </w:rPr>
      </w:pPr>
    </w:p>
    <w:p w:rsidR="00AE5984" w:rsidRPr="005052EA" w:rsidRDefault="00AE5984" w:rsidP="00AE5984">
      <w:pPr>
        <w:suppressAutoHyphens/>
        <w:rPr>
          <w:b/>
          <w:i/>
          <w:sz w:val="24"/>
          <w:szCs w:val="24"/>
          <w:lang w:eastAsia="ar-SA"/>
        </w:rPr>
      </w:pPr>
    </w:p>
    <w:p w:rsidR="00AE5984" w:rsidRPr="005052EA" w:rsidRDefault="00AE5984" w:rsidP="00AE5984">
      <w:pPr>
        <w:suppressAutoHyphens/>
        <w:rPr>
          <w:b/>
          <w:i/>
          <w:sz w:val="24"/>
          <w:szCs w:val="24"/>
          <w:lang w:eastAsia="ar-SA"/>
        </w:rPr>
      </w:pPr>
    </w:p>
    <w:p w:rsidR="00AE5984" w:rsidRPr="005052EA" w:rsidRDefault="00AE5984" w:rsidP="00AE5984">
      <w:pPr>
        <w:suppressAutoHyphens/>
        <w:rPr>
          <w:b/>
          <w:i/>
          <w:sz w:val="24"/>
          <w:szCs w:val="24"/>
          <w:lang w:eastAsia="ar-SA"/>
        </w:rPr>
      </w:pPr>
    </w:p>
    <w:p w:rsidR="00AE5984" w:rsidRPr="005052EA" w:rsidRDefault="00AE5984" w:rsidP="00AE5984">
      <w:pPr>
        <w:suppressAutoHyphens/>
        <w:rPr>
          <w:b/>
          <w:i/>
          <w:sz w:val="24"/>
          <w:szCs w:val="24"/>
          <w:lang w:eastAsia="ar-SA"/>
        </w:rPr>
      </w:pPr>
    </w:p>
    <w:p w:rsidR="00AE5984" w:rsidRPr="005052EA" w:rsidRDefault="00AE5984" w:rsidP="00AE5984">
      <w:pPr>
        <w:suppressAutoHyphens/>
        <w:rPr>
          <w:b/>
          <w:i/>
          <w:sz w:val="24"/>
          <w:szCs w:val="24"/>
          <w:lang w:eastAsia="ar-SA"/>
        </w:rPr>
      </w:pPr>
    </w:p>
    <w:p w:rsidR="00AE5984" w:rsidRPr="005052EA" w:rsidRDefault="00AE5984" w:rsidP="00AE5984">
      <w:pPr>
        <w:suppressAutoHyphens/>
        <w:rPr>
          <w:b/>
          <w:i/>
          <w:sz w:val="24"/>
          <w:szCs w:val="24"/>
          <w:lang w:eastAsia="ar-SA"/>
        </w:rPr>
      </w:pPr>
    </w:p>
    <w:p w:rsidR="00AE5984" w:rsidRPr="005052EA" w:rsidRDefault="00AE5984" w:rsidP="00AE5984">
      <w:pPr>
        <w:suppressAutoHyphens/>
        <w:rPr>
          <w:b/>
          <w:i/>
          <w:sz w:val="24"/>
          <w:szCs w:val="24"/>
          <w:lang w:eastAsia="ar-SA"/>
        </w:rPr>
      </w:pPr>
    </w:p>
    <w:p w:rsidR="00AE5984" w:rsidRPr="005052EA" w:rsidRDefault="00AE5984" w:rsidP="00AE5984">
      <w:pPr>
        <w:suppressAutoHyphens/>
        <w:rPr>
          <w:b/>
          <w:i/>
          <w:sz w:val="24"/>
          <w:szCs w:val="24"/>
          <w:lang w:eastAsia="ar-SA"/>
        </w:rPr>
      </w:pPr>
    </w:p>
    <w:p w:rsidR="00AE5984" w:rsidRPr="005052EA" w:rsidRDefault="00AE5984" w:rsidP="00AE5984">
      <w:pPr>
        <w:suppressAutoHyphens/>
        <w:rPr>
          <w:b/>
          <w:i/>
          <w:sz w:val="24"/>
          <w:szCs w:val="24"/>
          <w:lang w:eastAsia="ar-SA"/>
        </w:rPr>
      </w:pPr>
    </w:p>
    <w:p w:rsidR="00AE5984" w:rsidRPr="005052EA" w:rsidRDefault="00AE5984" w:rsidP="00AE5984">
      <w:pPr>
        <w:suppressAutoHyphens/>
        <w:rPr>
          <w:b/>
          <w:i/>
          <w:sz w:val="24"/>
          <w:szCs w:val="24"/>
          <w:lang w:eastAsia="ar-SA"/>
        </w:rPr>
      </w:pPr>
    </w:p>
    <w:p w:rsidR="00AE5984" w:rsidRPr="005052EA" w:rsidRDefault="00AE5984" w:rsidP="00AE5984">
      <w:pPr>
        <w:suppressAutoHyphens/>
        <w:rPr>
          <w:b/>
          <w:i/>
          <w:sz w:val="24"/>
          <w:szCs w:val="24"/>
          <w:lang w:eastAsia="ar-SA"/>
        </w:rPr>
      </w:pPr>
    </w:p>
    <w:p w:rsidR="00AE5984" w:rsidRPr="005052EA" w:rsidRDefault="00AE5984" w:rsidP="00AE5984">
      <w:pPr>
        <w:suppressAutoHyphens/>
        <w:rPr>
          <w:b/>
          <w:i/>
          <w:sz w:val="24"/>
          <w:szCs w:val="24"/>
          <w:lang w:eastAsia="ar-SA"/>
        </w:rPr>
      </w:pPr>
    </w:p>
    <w:p w:rsidR="00AE5984" w:rsidRPr="00002D89" w:rsidRDefault="00AE5984" w:rsidP="00AE5984">
      <w:pPr>
        <w:suppressAutoHyphens/>
        <w:jc w:val="center"/>
        <w:rPr>
          <w:sz w:val="24"/>
          <w:szCs w:val="24"/>
          <w:lang w:eastAsia="ar-SA"/>
        </w:rPr>
      </w:pPr>
      <w:r w:rsidRPr="00002D89">
        <w:rPr>
          <w:sz w:val="24"/>
          <w:szCs w:val="24"/>
          <w:lang w:eastAsia="ar-SA"/>
        </w:rPr>
        <w:t>г. Гагарин</w:t>
      </w:r>
    </w:p>
    <w:p w:rsidR="00AE5984" w:rsidRPr="00002D89" w:rsidRDefault="00AE5984" w:rsidP="00AE5984">
      <w:pPr>
        <w:suppressAutoHyphens/>
        <w:jc w:val="center"/>
        <w:rPr>
          <w:bCs/>
          <w:iCs/>
          <w:sz w:val="24"/>
          <w:szCs w:val="24"/>
          <w:lang w:eastAsia="ar-SA"/>
        </w:rPr>
      </w:pPr>
      <w:r w:rsidRPr="00002D89">
        <w:rPr>
          <w:bCs/>
          <w:iCs/>
          <w:sz w:val="24"/>
          <w:szCs w:val="24"/>
          <w:lang w:eastAsia="ar-SA"/>
        </w:rPr>
        <w:t>2024 г.</w:t>
      </w:r>
    </w:p>
    <w:p w:rsidR="00AE5984" w:rsidRPr="005052EA" w:rsidRDefault="00AE5984" w:rsidP="00AE5984">
      <w:pPr>
        <w:rPr>
          <w:b/>
          <w:bCs/>
          <w:iCs/>
          <w:sz w:val="24"/>
          <w:szCs w:val="24"/>
          <w:lang w:eastAsia="ar-SA"/>
        </w:rPr>
      </w:pPr>
      <w:r w:rsidRPr="005052EA">
        <w:rPr>
          <w:b/>
          <w:bCs/>
          <w:iCs/>
          <w:sz w:val="24"/>
          <w:szCs w:val="24"/>
          <w:lang w:eastAsia="ar-SA"/>
        </w:rPr>
        <w:br w:type="page"/>
      </w:r>
    </w:p>
    <w:p w:rsidR="00AE5984" w:rsidRDefault="00CC20D5" w:rsidP="00AE5984">
      <w:pPr>
        <w:suppressAutoHyphens/>
        <w:jc w:val="center"/>
        <w:rPr>
          <w:b/>
          <w:iCs/>
          <w:sz w:val="24"/>
          <w:szCs w:val="24"/>
          <w:lang w:eastAsia="ar-SA"/>
        </w:rPr>
      </w:pPr>
      <w:r w:rsidRPr="00CC20D5">
        <w:rPr>
          <w:bCs/>
          <w:noProof/>
          <w:kern w:val="3"/>
          <w:sz w:val="28"/>
          <w:szCs w:val="28"/>
          <w:lang w:eastAsia="ru-RU"/>
        </w:rPr>
        <w:lastRenderedPageBreak/>
        <w:drawing>
          <wp:inline distT="0" distB="0" distL="0" distR="0">
            <wp:extent cx="6242050" cy="8590468"/>
            <wp:effectExtent l="0" t="0" r="6350" b="1270"/>
            <wp:docPr id="2" name="Рисунок 2" descr="C:\Users\Пользователь\Desktop\Сканы для аккредитации\Сканы программы\оп0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Сканы для аккредитации\Сканы программы\оп09.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42050" cy="8590468"/>
                    </a:xfrm>
                    <a:prstGeom prst="rect">
                      <a:avLst/>
                    </a:prstGeom>
                    <a:noFill/>
                    <a:ln>
                      <a:noFill/>
                    </a:ln>
                  </pic:spPr>
                </pic:pic>
              </a:graphicData>
            </a:graphic>
          </wp:inline>
        </w:drawing>
      </w:r>
    </w:p>
    <w:p w:rsidR="00AE5984" w:rsidRDefault="00AE5984" w:rsidP="00AE5984">
      <w:pPr>
        <w:suppressAutoHyphens/>
        <w:jc w:val="center"/>
        <w:rPr>
          <w:b/>
          <w:iCs/>
          <w:sz w:val="24"/>
          <w:szCs w:val="24"/>
          <w:lang w:eastAsia="ar-SA"/>
        </w:rPr>
      </w:pPr>
    </w:p>
    <w:p w:rsidR="00AE5984" w:rsidRDefault="00AE5984" w:rsidP="00AE5984">
      <w:pPr>
        <w:suppressAutoHyphens/>
        <w:jc w:val="center"/>
        <w:rPr>
          <w:b/>
          <w:iCs/>
          <w:sz w:val="24"/>
          <w:szCs w:val="24"/>
          <w:lang w:eastAsia="ar-SA"/>
        </w:rPr>
      </w:pPr>
    </w:p>
    <w:p w:rsidR="00AE5984" w:rsidRDefault="00AE5984" w:rsidP="00AE5984">
      <w:pPr>
        <w:suppressAutoHyphens/>
        <w:jc w:val="center"/>
        <w:rPr>
          <w:b/>
          <w:iCs/>
          <w:sz w:val="24"/>
          <w:szCs w:val="24"/>
          <w:lang w:eastAsia="ar-SA"/>
        </w:rPr>
      </w:pPr>
    </w:p>
    <w:p w:rsidR="00AE5984" w:rsidRDefault="00AE5984" w:rsidP="00AE5984">
      <w:pPr>
        <w:suppressAutoHyphens/>
        <w:jc w:val="center"/>
        <w:rPr>
          <w:b/>
          <w:iCs/>
          <w:sz w:val="24"/>
          <w:szCs w:val="24"/>
          <w:lang w:eastAsia="ar-SA"/>
        </w:rPr>
      </w:pPr>
    </w:p>
    <w:p w:rsidR="00AE5984" w:rsidRDefault="00AE5984" w:rsidP="00AE5984">
      <w:pPr>
        <w:suppressAutoHyphens/>
        <w:jc w:val="center"/>
        <w:rPr>
          <w:b/>
          <w:iCs/>
          <w:sz w:val="24"/>
          <w:szCs w:val="24"/>
          <w:lang w:eastAsia="ar-SA"/>
        </w:rPr>
      </w:pPr>
    </w:p>
    <w:p w:rsidR="00AE5984" w:rsidRDefault="00AE5984" w:rsidP="00AE5984">
      <w:pPr>
        <w:suppressAutoHyphens/>
        <w:jc w:val="center"/>
        <w:rPr>
          <w:b/>
          <w:iCs/>
          <w:sz w:val="24"/>
          <w:szCs w:val="24"/>
          <w:lang w:eastAsia="ar-SA"/>
        </w:rPr>
      </w:pPr>
    </w:p>
    <w:p w:rsidR="00AE5984" w:rsidRDefault="00AE5984" w:rsidP="00AE5984">
      <w:pPr>
        <w:suppressAutoHyphens/>
        <w:jc w:val="center"/>
        <w:rPr>
          <w:b/>
          <w:iCs/>
          <w:sz w:val="24"/>
          <w:szCs w:val="24"/>
          <w:lang w:eastAsia="ar-SA"/>
        </w:rPr>
      </w:pPr>
    </w:p>
    <w:p w:rsidR="00AE5984" w:rsidRDefault="00AE5984" w:rsidP="00AE5984">
      <w:pPr>
        <w:suppressAutoHyphens/>
        <w:jc w:val="center"/>
        <w:rPr>
          <w:b/>
          <w:iCs/>
          <w:sz w:val="24"/>
          <w:szCs w:val="24"/>
          <w:lang w:eastAsia="ar-SA"/>
        </w:rPr>
      </w:pPr>
    </w:p>
    <w:p w:rsidR="00AE5984" w:rsidRPr="005052EA" w:rsidRDefault="00AE5984" w:rsidP="00AE5984">
      <w:pPr>
        <w:suppressAutoHyphens/>
        <w:jc w:val="center"/>
        <w:rPr>
          <w:b/>
          <w:iCs/>
          <w:sz w:val="24"/>
          <w:szCs w:val="24"/>
          <w:lang w:eastAsia="ar-SA"/>
        </w:rPr>
      </w:pPr>
      <w:r w:rsidRPr="005052EA">
        <w:rPr>
          <w:b/>
          <w:iCs/>
          <w:sz w:val="24"/>
          <w:szCs w:val="24"/>
          <w:lang w:eastAsia="ar-SA"/>
        </w:rPr>
        <w:t>СОДЕРЖАНИЕ</w:t>
      </w:r>
    </w:p>
    <w:p w:rsidR="00AE5984" w:rsidRPr="005052EA" w:rsidRDefault="00AE5984" w:rsidP="00AE5984">
      <w:pPr>
        <w:suppressAutoHyphens/>
        <w:rPr>
          <w:b/>
          <w:i/>
          <w:sz w:val="24"/>
          <w:szCs w:val="24"/>
          <w:lang w:eastAsia="ar-SA"/>
        </w:rPr>
      </w:pPr>
    </w:p>
    <w:tbl>
      <w:tblPr>
        <w:tblW w:w="0" w:type="auto"/>
        <w:tblLook w:val="01E0" w:firstRow="1" w:lastRow="1" w:firstColumn="1" w:lastColumn="1" w:noHBand="0" w:noVBand="0"/>
      </w:tblPr>
      <w:tblGrid>
        <w:gridCol w:w="7501"/>
        <w:gridCol w:w="1854"/>
      </w:tblGrid>
      <w:tr w:rsidR="00AE5984" w:rsidRPr="005052EA" w:rsidTr="00AE5984">
        <w:tc>
          <w:tcPr>
            <w:tcW w:w="7501" w:type="dxa"/>
            <w:hideMark/>
          </w:tcPr>
          <w:p w:rsidR="00AE5984" w:rsidRPr="005052EA" w:rsidRDefault="00AE5984" w:rsidP="00AE5984">
            <w:pPr>
              <w:widowControl/>
              <w:numPr>
                <w:ilvl w:val="0"/>
                <w:numId w:val="11"/>
              </w:numPr>
              <w:suppressAutoHyphens/>
              <w:autoSpaceDE/>
              <w:autoSpaceDN/>
              <w:spacing w:after="200" w:line="276" w:lineRule="auto"/>
              <w:rPr>
                <w:b/>
                <w:sz w:val="24"/>
                <w:szCs w:val="24"/>
              </w:rPr>
            </w:pPr>
            <w:r>
              <w:rPr>
                <w:b/>
                <w:sz w:val="24"/>
                <w:szCs w:val="24"/>
              </w:rPr>
              <w:t xml:space="preserve">ПАСПОРТ </w:t>
            </w:r>
            <w:r w:rsidRPr="005052EA">
              <w:rPr>
                <w:b/>
                <w:sz w:val="24"/>
                <w:szCs w:val="24"/>
              </w:rPr>
              <w:t xml:space="preserve"> </w:t>
            </w:r>
            <w:r w:rsidRPr="005052EA">
              <w:rPr>
                <w:b/>
                <w:color w:val="000000"/>
                <w:sz w:val="24"/>
                <w:szCs w:val="24"/>
              </w:rPr>
              <w:t>РАБОЧЕЙ ПРОГРАММЫ</w:t>
            </w:r>
            <w:r w:rsidRPr="005052EA">
              <w:rPr>
                <w:b/>
                <w:sz w:val="24"/>
                <w:szCs w:val="24"/>
              </w:rPr>
              <w:t xml:space="preserve"> УЧЕБНОЙ ДИСЦИПЛИНЫ</w:t>
            </w:r>
          </w:p>
        </w:tc>
        <w:tc>
          <w:tcPr>
            <w:tcW w:w="1854" w:type="dxa"/>
          </w:tcPr>
          <w:p w:rsidR="00AE5984" w:rsidRPr="00CB26E0" w:rsidRDefault="003A0046" w:rsidP="00CB26E0">
            <w:pPr>
              <w:pStyle w:val="a7"/>
              <w:jc w:val="center"/>
              <w:rPr>
                <w:rFonts w:ascii="Times New Roman" w:hAnsi="Times New Roman"/>
                <w:b/>
                <w:sz w:val="24"/>
                <w:szCs w:val="24"/>
              </w:rPr>
            </w:pPr>
            <w:r>
              <w:rPr>
                <w:rFonts w:ascii="Times New Roman" w:hAnsi="Times New Roman"/>
                <w:b/>
                <w:sz w:val="24"/>
                <w:szCs w:val="24"/>
              </w:rPr>
              <w:t>4</w:t>
            </w:r>
          </w:p>
        </w:tc>
      </w:tr>
      <w:tr w:rsidR="00AE5984" w:rsidRPr="005052EA" w:rsidTr="00AE5984">
        <w:tc>
          <w:tcPr>
            <w:tcW w:w="7501" w:type="dxa"/>
            <w:hideMark/>
          </w:tcPr>
          <w:p w:rsidR="00AE5984" w:rsidRPr="005052EA" w:rsidRDefault="00AE5984" w:rsidP="00CB26E0">
            <w:pPr>
              <w:widowControl/>
              <w:numPr>
                <w:ilvl w:val="0"/>
                <w:numId w:val="11"/>
              </w:numPr>
              <w:suppressAutoHyphens/>
              <w:autoSpaceDE/>
              <w:autoSpaceDN/>
              <w:spacing w:after="200" w:line="276" w:lineRule="auto"/>
              <w:rPr>
                <w:b/>
                <w:sz w:val="24"/>
                <w:szCs w:val="24"/>
              </w:rPr>
            </w:pPr>
            <w:r w:rsidRPr="005052EA">
              <w:rPr>
                <w:b/>
                <w:sz w:val="24"/>
                <w:szCs w:val="24"/>
              </w:rPr>
              <w:t>СТРУКТУРА И СОДЕРЖАНИЕ УЧ</w:t>
            </w:r>
            <w:bookmarkStart w:id="2" w:name="_GoBack"/>
            <w:bookmarkEnd w:id="2"/>
            <w:r w:rsidRPr="005052EA">
              <w:rPr>
                <w:b/>
                <w:sz w:val="24"/>
                <w:szCs w:val="24"/>
              </w:rPr>
              <w:t>ЕБНОЙ ДИСЦИПЛИНЫУСЛОВИЯ РЕАЛИЗАЦИИ УЧЕБНОЙ ДИСЦИПЛИНЫ</w:t>
            </w:r>
          </w:p>
        </w:tc>
        <w:tc>
          <w:tcPr>
            <w:tcW w:w="1854" w:type="dxa"/>
          </w:tcPr>
          <w:p w:rsidR="00CB26E0" w:rsidRPr="00CB26E0" w:rsidRDefault="00CB26E0" w:rsidP="00CB26E0">
            <w:pPr>
              <w:pStyle w:val="a7"/>
              <w:jc w:val="center"/>
              <w:rPr>
                <w:rFonts w:ascii="Times New Roman" w:hAnsi="Times New Roman"/>
                <w:b/>
                <w:sz w:val="24"/>
                <w:szCs w:val="24"/>
              </w:rPr>
            </w:pPr>
            <w:r>
              <w:rPr>
                <w:rFonts w:ascii="Times New Roman" w:hAnsi="Times New Roman"/>
                <w:b/>
                <w:sz w:val="24"/>
                <w:szCs w:val="24"/>
              </w:rPr>
              <w:t>6</w:t>
            </w:r>
          </w:p>
          <w:p w:rsidR="00CB26E0" w:rsidRPr="00CB26E0" w:rsidRDefault="00CB26E0" w:rsidP="00CB26E0">
            <w:pPr>
              <w:pStyle w:val="a7"/>
              <w:jc w:val="center"/>
              <w:rPr>
                <w:rFonts w:ascii="Times New Roman" w:hAnsi="Times New Roman"/>
                <w:b/>
                <w:sz w:val="24"/>
                <w:szCs w:val="24"/>
              </w:rPr>
            </w:pPr>
          </w:p>
          <w:p w:rsidR="00CB26E0" w:rsidRPr="00CB26E0" w:rsidRDefault="00CB26E0" w:rsidP="00CB26E0">
            <w:pPr>
              <w:pStyle w:val="a7"/>
              <w:jc w:val="center"/>
              <w:rPr>
                <w:rFonts w:ascii="Times New Roman" w:hAnsi="Times New Roman"/>
                <w:b/>
                <w:sz w:val="24"/>
                <w:szCs w:val="24"/>
              </w:rPr>
            </w:pPr>
            <w:r w:rsidRPr="00CB26E0">
              <w:rPr>
                <w:rFonts w:ascii="Times New Roman" w:hAnsi="Times New Roman"/>
                <w:b/>
                <w:sz w:val="24"/>
                <w:szCs w:val="24"/>
              </w:rPr>
              <w:t>12</w:t>
            </w:r>
          </w:p>
        </w:tc>
      </w:tr>
      <w:tr w:rsidR="00AE5984" w:rsidRPr="005052EA" w:rsidTr="00AE5984">
        <w:tc>
          <w:tcPr>
            <w:tcW w:w="7501" w:type="dxa"/>
          </w:tcPr>
          <w:p w:rsidR="00AE5984" w:rsidRPr="005052EA" w:rsidRDefault="00AE5984" w:rsidP="003A0046">
            <w:pPr>
              <w:widowControl/>
              <w:numPr>
                <w:ilvl w:val="0"/>
                <w:numId w:val="11"/>
              </w:numPr>
              <w:suppressAutoHyphens/>
              <w:autoSpaceDE/>
              <w:autoSpaceDN/>
              <w:spacing w:after="200" w:line="276" w:lineRule="auto"/>
              <w:rPr>
                <w:b/>
                <w:sz w:val="24"/>
                <w:szCs w:val="24"/>
              </w:rPr>
            </w:pPr>
            <w:r w:rsidRPr="005052EA">
              <w:rPr>
                <w:b/>
                <w:sz w:val="24"/>
                <w:szCs w:val="24"/>
              </w:rPr>
              <w:t>КОНТРОЛЬ И ОЦЕНКА РЕЗУЛЬТАТОВ ОСВОЕНИЯ УЧЕБНОЙ ДИСЦИПЛИНЫ</w:t>
            </w:r>
          </w:p>
        </w:tc>
        <w:tc>
          <w:tcPr>
            <w:tcW w:w="1854" w:type="dxa"/>
          </w:tcPr>
          <w:p w:rsidR="00AE5984" w:rsidRPr="00CB26E0" w:rsidRDefault="00CB26E0" w:rsidP="00CB26E0">
            <w:pPr>
              <w:pStyle w:val="a7"/>
              <w:jc w:val="center"/>
              <w:rPr>
                <w:rFonts w:ascii="Times New Roman" w:hAnsi="Times New Roman"/>
                <w:b/>
                <w:sz w:val="24"/>
                <w:szCs w:val="24"/>
              </w:rPr>
            </w:pPr>
            <w:r w:rsidRPr="00CB26E0">
              <w:rPr>
                <w:rFonts w:ascii="Times New Roman" w:hAnsi="Times New Roman"/>
                <w:b/>
                <w:sz w:val="24"/>
                <w:szCs w:val="24"/>
              </w:rPr>
              <w:t>14</w:t>
            </w:r>
          </w:p>
        </w:tc>
      </w:tr>
    </w:tbl>
    <w:p w:rsidR="00AE5984" w:rsidRPr="005052EA" w:rsidRDefault="00AE5984" w:rsidP="00AE5984">
      <w:pPr>
        <w:widowControl/>
        <w:numPr>
          <w:ilvl w:val="0"/>
          <w:numId w:val="10"/>
        </w:numPr>
        <w:suppressAutoHyphens/>
        <w:autoSpaceDE/>
        <w:autoSpaceDN/>
        <w:spacing w:line="276" w:lineRule="auto"/>
        <w:jc w:val="center"/>
        <w:rPr>
          <w:b/>
          <w:sz w:val="24"/>
          <w:szCs w:val="24"/>
        </w:rPr>
      </w:pPr>
      <w:r w:rsidRPr="005052EA">
        <w:rPr>
          <w:b/>
          <w:i/>
          <w:sz w:val="24"/>
          <w:szCs w:val="24"/>
          <w:u w:val="single"/>
        </w:rPr>
        <w:br w:type="page"/>
      </w:r>
      <w:r>
        <w:rPr>
          <w:b/>
          <w:sz w:val="24"/>
          <w:szCs w:val="24"/>
        </w:rPr>
        <w:lastRenderedPageBreak/>
        <w:t xml:space="preserve">ПАСПОРТ </w:t>
      </w:r>
      <w:r w:rsidRPr="005052EA">
        <w:rPr>
          <w:b/>
          <w:sz w:val="24"/>
          <w:szCs w:val="24"/>
        </w:rPr>
        <w:t xml:space="preserve"> РАБОЧЕЙ ПРОГРАММЫ </w:t>
      </w:r>
    </w:p>
    <w:p w:rsidR="00AE5984" w:rsidRPr="005052EA" w:rsidRDefault="00AE5984" w:rsidP="00AE5984">
      <w:pPr>
        <w:contextualSpacing/>
        <w:jc w:val="center"/>
        <w:rPr>
          <w:b/>
          <w:sz w:val="24"/>
          <w:szCs w:val="24"/>
        </w:rPr>
      </w:pPr>
      <w:r w:rsidRPr="005052EA">
        <w:rPr>
          <w:b/>
          <w:sz w:val="24"/>
          <w:szCs w:val="24"/>
        </w:rPr>
        <w:t xml:space="preserve">УЧЕБНОЙ ДИСЦИПЛИНЫ </w:t>
      </w:r>
    </w:p>
    <w:p w:rsidR="00AE5984" w:rsidRPr="005052EA" w:rsidRDefault="00AE5984" w:rsidP="00AE5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4"/>
          <w:szCs w:val="24"/>
          <w:lang w:eastAsia="ar-SA"/>
        </w:rPr>
      </w:pPr>
      <w:r w:rsidRPr="005052EA">
        <w:rPr>
          <w:b/>
          <w:sz w:val="24"/>
          <w:szCs w:val="24"/>
          <w:lang w:eastAsia="ar-SA"/>
        </w:rPr>
        <w:t>О</w:t>
      </w:r>
      <w:r>
        <w:rPr>
          <w:b/>
          <w:sz w:val="24"/>
          <w:szCs w:val="24"/>
          <w:lang w:eastAsia="ar-SA"/>
        </w:rPr>
        <w:t>П.09 ЖИЛИЩНОЕ ПРАВО</w:t>
      </w:r>
    </w:p>
    <w:p w:rsidR="00AE5984" w:rsidRPr="005052EA" w:rsidRDefault="00AE5984" w:rsidP="00AE5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b/>
          <w:sz w:val="24"/>
          <w:szCs w:val="24"/>
          <w:lang w:eastAsia="ar-SA"/>
        </w:rPr>
      </w:pPr>
    </w:p>
    <w:p w:rsidR="00AE5984" w:rsidRPr="00AE5984" w:rsidRDefault="00AE5984" w:rsidP="00AE5984">
      <w:pPr>
        <w:pStyle w:val="a7"/>
        <w:spacing w:line="276" w:lineRule="auto"/>
        <w:ind w:firstLine="851"/>
        <w:jc w:val="both"/>
        <w:rPr>
          <w:rFonts w:ascii="Times New Roman" w:hAnsi="Times New Roman"/>
          <w:b/>
          <w:sz w:val="24"/>
          <w:szCs w:val="24"/>
        </w:rPr>
      </w:pPr>
      <w:r w:rsidRPr="00AE5984">
        <w:rPr>
          <w:rFonts w:ascii="Times New Roman" w:hAnsi="Times New Roman"/>
          <w:b/>
          <w:sz w:val="24"/>
          <w:szCs w:val="24"/>
        </w:rPr>
        <w:t>1.1. Область применения программы</w:t>
      </w:r>
    </w:p>
    <w:p w:rsidR="00AE5984" w:rsidRPr="00AE5984" w:rsidRDefault="00AE5984" w:rsidP="00AE5984">
      <w:pPr>
        <w:pStyle w:val="a7"/>
        <w:spacing w:line="276" w:lineRule="auto"/>
        <w:ind w:firstLine="851"/>
        <w:jc w:val="both"/>
        <w:rPr>
          <w:rFonts w:ascii="Times New Roman" w:hAnsi="Times New Roman"/>
          <w:sz w:val="24"/>
          <w:szCs w:val="24"/>
        </w:rPr>
      </w:pPr>
      <w:r w:rsidRPr="00AE5984">
        <w:rPr>
          <w:rFonts w:ascii="Times New Roman" w:hAnsi="Times New Roman"/>
          <w:sz w:val="24"/>
          <w:szCs w:val="24"/>
        </w:rPr>
        <w:t xml:space="preserve">Учебная дисциплина Жилищное право права является обязательной частью общепрофессионального </w:t>
      </w:r>
      <w:r w:rsidRPr="00AE5984">
        <w:rPr>
          <w:rFonts w:ascii="Times New Roman" w:hAnsi="Times New Roman"/>
          <w:iCs/>
          <w:sz w:val="24"/>
          <w:szCs w:val="24"/>
        </w:rPr>
        <w:t xml:space="preserve">цикла </w:t>
      </w:r>
      <w:r w:rsidRPr="00AE5984">
        <w:rPr>
          <w:rFonts w:ascii="Times New Roman" w:hAnsi="Times New Roman"/>
          <w:sz w:val="24"/>
          <w:szCs w:val="24"/>
        </w:rPr>
        <w:t xml:space="preserve">образовательной программы в соответствии с ФГОС СПО по специальности 40.02.04 Юриспруденция. </w:t>
      </w:r>
    </w:p>
    <w:p w:rsidR="00AE5984" w:rsidRPr="00AE5984" w:rsidRDefault="00AE5984" w:rsidP="00AE5984">
      <w:pPr>
        <w:pStyle w:val="a7"/>
        <w:spacing w:line="276" w:lineRule="auto"/>
        <w:ind w:firstLine="851"/>
        <w:jc w:val="both"/>
        <w:rPr>
          <w:rFonts w:ascii="Times New Roman" w:hAnsi="Times New Roman"/>
          <w:i/>
          <w:sz w:val="24"/>
          <w:szCs w:val="24"/>
        </w:rPr>
      </w:pPr>
      <w:r w:rsidRPr="00AE5984">
        <w:rPr>
          <w:rFonts w:ascii="Times New Roman" w:hAnsi="Times New Roman"/>
          <w:b/>
          <w:sz w:val="24"/>
          <w:szCs w:val="24"/>
        </w:rPr>
        <w:t xml:space="preserve">1.2. </w:t>
      </w:r>
      <w:r w:rsidRPr="00AE5984">
        <w:rPr>
          <w:rFonts w:ascii="Times New Roman" w:hAnsi="Times New Roman"/>
          <w:b/>
          <w:bCs/>
          <w:color w:val="181818"/>
          <w:sz w:val="24"/>
          <w:szCs w:val="24"/>
          <w:shd w:val="clear" w:color="auto" w:fill="FFFFFF"/>
        </w:rPr>
        <w:t>Место дисциплины в структуре основной профессиональной образовательной программы: </w:t>
      </w:r>
      <w:r w:rsidRPr="00AE5984">
        <w:rPr>
          <w:rFonts w:ascii="Times New Roman" w:hAnsi="Times New Roman"/>
          <w:color w:val="181818"/>
          <w:sz w:val="24"/>
          <w:szCs w:val="24"/>
          <w:shd w:val="clear" w:color="auto" w:fill="FFFFFF"/>
        </w:rPr>
        <w:t>дисциплина входит в общепрофессиональный цикл.</w:t>
      </w:r>
    </w:p>
    <w:p w:rsidR="00AE5984" w:rsidRPr="00AE5984" w:rsidRDefault="00AE5984" w:rsidP="00AE5984">
      <w:pPr>
        <w:pStyle w:val="a7"/>
        <w:spacing w:line="276" w:lineRule="auto"/>
        <w:ind w:firstLine="851"/>
        <w:jc w:val="both"/>
        <w:rPr>
          <w:rFonts w:ascii="Times New Roman" w:hAnsi="Times New Roman"/>
          <w:b/>
          <w:sz w:val="24"/>
          <w:szCs w:val="24"/>
        </w:rPr>
      </w:pPr>
      <w:r w:rsidRPr="00AE5984">
        <w:rPr>
          <w:rFonts w:ascii="Times New Roman" w:hAnsi="Times New Roman"/>
          <w:b/>
          <w:sz w:val="24"/>
          <w:szCs w:val="24"/>
        </w:rPr>
        <w:t>1.3. Цель и планируемые результаты освоения дисциплины:</w:t>
      </w:r>
    </w:p>
    <w:p w:rsidR="00477299" w:rsidRDefault="00477299" w:rsidP="00477299">
      <w:pPr>
        <w:pStyle w:val="a3"/>
        <w:spacing w:before="42"/>
        <w:rPr>
          <w:b/>
          <w:sz w:val="20"/>
        </w:rPr>
      </w:pPr>
    </w:p>
    <w:tbl>
      <w:tblPr>
        <w:tblStyle w:val="TableNormal"/>
        <w:tblW w:w="9802" w:type="dxa"/>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22"/>
        <w:gridCol w:w="3975"/>
        <w:gridCol w:w="4305"/>
      </w:tblGrid>
      <w:tr w:rsidR="00477299" w:rsidTr="00477299">
        <w:trPr>
          <w:trHeight w:val="277"/>
        </w:trPr>
        <w:tc>
          <w:tcPr>
            <w:tcW w:w="1522" w:type="dxa"/>
          </w:tcPr>
          <w:p w:rsidR="00477299" w:rsidRDefault="00477299" w:rsidP="00ED6675">
            <w:pPr>
              <w:pStyle w:val="TableParagraph"/>
              <w:spacing w:line="253" w:lineRule="exact"/>
              <w:ind w:left="117"/>
              <w:rPr>
                <w:sz w:val="24"/>
              </w:rPr>
            </w:pPr>
            <w:r>
              <w:rPr>
                <w:sz w:val="24"/>
              </w:rPr>
              <w:t>Код</w:t>
            </w:r>
            <w:r>
              <w:rPr>
                <w:spacing w:val="-10"/>
                <w:sz w:val="24"/>
              </w:rPr>
              <w:t xml:space="preserve"> </w:t>
            </w:r>
            <w:r>
              <w:rPr>
                <w:sz w:val="24"/>
              </w:rPr>
              <w:t>ПK,</w:t>
            </w:r>
            <w:r>
              <w:rPr>
                <w:spacing w:val="-4"/>
                <w:sz w:val="24"/>
              </w:rPr>
              <w:t xml:space="preserve"> </w:t>
            </w:r>
            <w:r>
              <w:rPr>
                <w:spacing w:val="-7"/>
                <w:sz w:val="24"/>
              </w:rPr>
              <w:t>ОК</w:t>
            </w:r>
          </w:p>
        </w:tc>
        <w:tc>
          <w:tcPr>
            <w:tcW w:w="3975" w:type="dxa"/>
          </w:tcPr>
          <w:p w:rsidR="00477299" w:rsidRDefault="00477299" w:rsidP="00ED6675">
            <w:pPr>
              <w:pStyle w:val="TableParagraph"/>
              <w:spacing w:line="253" w:lineRule="exact"/>
              <w:ind w:left="31"/>
              <w:jc w:val="center"/>
              <w:rPr>
                <w:sz w:val="24"/>
              </w:rPr>
            </w:pPr>
            <w:r>
              <w:rPr>
                <w:spacing w:val="-2"/>
                <w:sz w:val="24"/>
              </w:rPr>
              <w:t>Умения</w:t>
            </w:r>
          </w:p>
        </w:tc>
        <w:tc>
          <w:tcPr>
            <w:tcW w:w="4305" w:type="dxa"/>
          </w:tcPr>
          <w:p w:rsidR="00477299" w:rsidRDefault="00477299" w:rsidP="00ED6675">
            <w:pPr>
              <w:pStyle w:val="TableParagraph"/>
              <w:spacing w:line="253" w:lineRule="exact"/>
              <w:ind w:left="15"/>
              <w:jc w:val="center"/>
              <w:rPr>
                <w:sz w:val="24"/>
              </w:rPr>
            </w:pPr>
            <w:r>
              <w:rPr>
                <w:spacing w:val="-2"/>
                <w:sz w:val="24"/>
              </w:rPr>
              <w:t>Знания</w:t>
            </w:r>
          </w:p>
        </w:tc>
      </w:tr>
      <w:tr w:rsidR="00477299" w:rsidRPr="00CB26E0" w:rsidTr="004374E2">
        <w:trPr>
          <w:trHeight w:val="5316"/>
        </w:trPr>
        <w:tc>
          <w:tcPr>
            <w:tcW w:w="1522" w:type="dxa"/>
          </w:tcPr>
          <w:p w:rsidR="00477299" w:rsidRPr="00CB26E0" w:rsidRDefault="00477299" w:rsidP="00CB26E0">
            <w:pPr>
              <w:pStyle w:val="a7"/>
              <w:rPr>
                <w:rFonts w:ascii="Times New Roman" w:hAnsi="Times New Roman"/>
              </w:rPr>
            </w:pPr>
            <w:r w:rsidRPr="00CB26E0">
              <w:rPr>
                <w:rFonts w:ascii="Times New Roman" w:hAnsi="Times New Roman"/>
              </w:rPr>
              <w:t>ОК</w:t>
            </w:r>
          </w:p>
          <w:p w:rsidR="00477299" w:rsidRPr="00CB26E0" w:rsidRDefault="00477299" w:rsidP="00CB26E0">
            <w:pPr>
              <w:pStyle w:val="a7"/>
              <w:rPr>
                <w:rFonts w:ascii="Times New Roman" w:hAnsi="Times New Roman"/>
              </w:rPr>
            </w:pPr>
            <w:r w:rsidRPr="00CB26E0">
              <w:rPr>
                <w:rFonts w:ascii="Times New Roman" w:hAnsi="Times New Roman"/>
                <w:spacing w:val="-2"/>
              </w:rPr>
              <w:t>01,02,03,05,</w:t>
            </w:r>
          </w:p>
          <w:p w:rsidR="00477299" w:rsidRPr="00CB26E0" w:rsidRDefault="00477299" w:rsidP="00CB26E0">
            <w:pPr>
              <w:pStyle w:val="a7"/>
              <w:rPr>
                <w:rFonts w:ascii="Times New Roman" w:hAnsi="Times New Roman"/>
              </w:rPr>
            </w:pPr>
            <w:r w:rsidRPr="00CB26E0">
              <w:rPr>
                <w:rFonts w:ascii="Times New Roman" w:hAnsi="Times New Roman"/>
              </w:rPr>
              <w:t>09</w:t>
            </w:r>
          </w:p>
          <w:p w:rsidR="00477299" w:rsidRDefault="00477299" w:rsidP="00CB26E0">
            <w:pPr>
              <w:pStyle w:val="a7"/>
              <w:rPr>
                <w:rFonts w:ascii="Times New Roman" w:hAnsi="Times New Roman"/>
                <w:w w:val="90"/>
              </w:rPr>
            </w:pPr>
            <w:r w:rsidRPr="00CB26E0">
              <w:rPr>
                <w:rFonts w:ascii="Times New Roman" w:hAnsi="Times New Roman"/>
                <w:w w:val="90"/>
              </w:rPr>
              <w:t>ITK</w:t>
            </w:r>
            <w:r w:rsidRPr="00CB26E0">
              <w:rPr>
                <w:rFonts w:ascii="Times New Roman" w:hAnsi="Times New Roman"/>
                <w:spacing w:val="21"/>
              </w:rPr>
              <w:t xml:space="preserve"> </w:t>
            </w:r>
            <w:r w:rsidRPr="00CB26E0">
              <w:rPr>
                <w:rFonts w:ascii="Times New Roman" w:hAnsi="Times New Roman"/>
                <w:w w:val="90"/>
              </w:rPr>
              <w:t>1.1-1.3</w:t>
            </w:r>
          </w:p>
          <w:p w:rsidR="009A6F5A" w:rsidRPr="00CB26E0" w:rsidRDefault="009A6F5A" w:rsidP="00CB26E0">
            <w:pPr>
              <w:pStyle w:val="a7"/>
              <w:rPr>
                <w:rFonts w:ascii="Times New Roman" w:hAnsi="Times New Roman"/>
              </w:rPr>
            </w:pPr>
            <w:r>
              <w:rPr>
                <w:rFonts w:ascii="Times New Roman" w:hAnsi="Times New Roman"/>
                <w:sz w:val="24"/>
                <w:szCs w:val="24"/>
                <w:lang w:eastAsia="ar-SA"/>
              </w:rPr>
              <w:t>ЛР 1, ЛР3,ЛР7, ЛР 13, ЛР 15, ЛР 19,  ЛР 20</w:t>
            </w:r>
          </w:p>
        </w:tc>
        <w:tc>
          <w:tcPr>
            <w:tcW w:w="3975" w:type="dxa"/>
          </w:tcPr>
          <w:p w:rsidR="00477299" w:rsidRPr="00CB26E0" w:rsidRDefault="00477299" w:rsidP="00CB26E0">
            <w:pPr>
              <w:pStyle w:val="a7"/>
              <w:rPr>
                <w:rFonts w:ascii="Times New Roman" w:hAnsi="Times New Roman"/>
              </w:rPr>
            </w:pPr>
            <w:r w:rsidRPr="00CB26E0">
              <w:rPr>
                <w:rFonts w:ascii="Times New Roman" w:hAnsi="Times New Roman"/>
                <w:spacing w:val="-2"/>
              </w:rPr>
              <w:t>добросовестно</w:t>
            </w:r>
            <w:r w:rsidRPr="00CB26E0">
              <w:rPr>
                <w:rFonts w:ascii="Times New Roman" w:hAnsi="Times New Roman"/>
              </w:rPr>
              <w:tab/>
            </w:r>
            <w:r w:rsidRPr="00CB26E0">
              <w:rPr>
                <w:rFonts w:ascii="Times New Roman" w:hAnsi="Times New Roman"/>
              </w:rPr>
              <w:tab/>
            </w:r>
            <w:r w:rsidRPr="00CB26E0">
              <w:rPr>
                <w:rFonts w:ascii="Times New Roman" w:hAnsi="Times New Roman"/>
                <w:spacing w:val="-6"/>
              </w:rPr>
              <w:t>на</w:t>
            </w:r>
            <w:r w:rsidRPr="00CB26E0">
              <w:rPr>
                <w:rFonts w:ascii="Times New Roman" w:hAnsi="Times New Roman"/>
              </w:rPr>
              <w:tab/>
            </w:r>
            <w:r w:rsidRPr="00CB26E0">
              <w:rPr>
                <w:rFonts w:ascii="Times New Roman" w:hAnsi="Times New Roman"/>
                <w:spacing w:val="-8"/>
              </w:rPr>
              <w:t xml:space="preserve">основе </w:t>
            </w:r>
            <w:r w:rsidRPr="00CB26E0">
              <w:rPr>
                <w:rFonts w:ascii="Times New Roman" w:hAnsi="Times New Roman"/>
                <w:spacing w:val="-2"/>
              </w:rPr>
              <w:t>теоретических</w:t>
            </w:r>
            <w:r w:rsidRPr="00CB26E0">
              <w:rPr>
                <w:rFonts w:ascii="Times New Roman" w:hAnsi="Times New Roman"/>
              </w:rPr>
              <w:tab/>
            </w:r>
            <w:r w:rsidRPr="00CB26E0">
              <w:rPr>
                <w:rFonts w:ascii="Times New Roman" w:hAnsi="Times New Roman"/>
                <w:spacing w:val="-2"/>
              </w:rPr>
              <w:t>воззрений</w:t>
            </w:r>
            <w:r w:rsidRPr="00CB26E0">
              <w:rPr>
                <w:rFonts w:ascii="Times New Roman" w:hAnsi="Times New Roman"/>
              </w:rPr>
              <w:tab/>
            </w:r>
            <w:r w:rsidRPr="00CB26E0">
              <w:rPr>
                <w:rFonts w:ascii="Times New Roman" w:hAnsi="Times New Roman"/>
              </w:rPr>
              <w:tab/>
            </w:r>
            <w:r w:rsidRPr="00CB26E0">
              <w:rPr>
                <w:rFonts w:ascii="Times New Roman" w:hAnsi="Times New Roman"/>
                <w:spacing w:val="-14"/>
              </w:rPr>
              <w:t>и</w:t>
            </w:r>
          </w:p>
          <w:p w:rsidR="00477299" w:rsidRPr="00CB26E0" w:rsidRDefault="00477299" w:rsidP="00CB26E0">
            <w:pPr>
              <w:pStyle w:val="a7"/>
              <w:rPr>
                <w:rFonts w:ascii="Times New Roman" w:hAnsi="Times New Roman"/>
              </w:rPr>
            </w:pPr>
            <w:r w:rsidRPr="00CB26E0">
              <w:rPr>
                <w:rFonts w:ascii="Times New Roman" w:hAnsi="Times New Roman"/>
                <w:spacing w:val="-6"/>
              </w:rPr>
              <w:t>нормативно-</w:t>
            </w:r>
            <w:r w:rsidRPr="00CB26E0">
              <w:rPr>
                <w:rFonts w:ascii="Times New Roman" w:hAnsi="Times New Roman"/>
                <w:spacing w:val="-2"/>
              </w:rPr>
              <w:t>правового</w:t>
            </w:r>
          </w:p>
          <w:p w:rsidR="00477299" w:rsidRPr="00CB26E0" w:rsidRDefault="00477299" w:rsidP="00CB26E0">
            <w:pPr>
              <w:pStyle w:val="a7"/>
              <w:rPr>
                <w:rFonts w:ascii="Times New Roman" w:hAnsi="Times New Roman"/>
              </w:rPr>
            </w:pPr>
            <w:r w:rsidRPr="00CB26E0">
              <w:rPr>
                <w:rFonts w:ascii="Times New Roman" w:hAnsi="Times New Roman"/>
              </w:rPr>
              <w:t>регулирования осуществлять поиск, анализ и оценку информации, необходимой для постановки и решения профессиональных задач, профессионального и личностного развития в</w:t>
            </w:r>
            <w:r w:rsidRPr="00CB26E0">
              <w:rPr>
                <w:rFonts w:ascii="Times New Roman" w:hAnsi="Times New Roman"/>
                <w:spacing w:val="-10"/>
              </w:rPr>
              <w:t xml:space="preserve"> </w:t>
            </w:r>
            <w:r w:rsidRPr="00CB26E0">
              <w:rPr>
                <w:rFonts w:ascii="Times New Roman" w:hAnsi="Times New Roman"/>
              </w:rPr>
              <w:t>жилищной сфере;</w:t>
            </w:r>
          </w:p>
          <w:p w:rsidR="00477299" w:rsidRPr="00CB26E0" w:rsidRDefault="00477299" w:rsidP="00CB26E0">
            <w:pPr>
              <w:pStyle w:val="a7"/>
              <w:rPr>
                <w:rFonts w:ascii="Times New Roman" w:hAnsi="Times New Roman"/>
              </w:rPr>
            </w:pPr>
            <w:r w:rsidRPr="00CB26E0">
              <w:rPr>
                <w:rFonts w:ascii="Times New Roman" w:hAnsi="Times New Roman"/>
              </w:rPr>
              <w:t xml:space="preserve">ориентироваться в условиях постоянного изменения жилищного законодательства по вопросам </w:t>
            </w:r>
            <w:r w:rsidRPr="00CB26E0">
              <w:rPr>
                <w:rFonts w:ascii="Times New Roman" w:hAnsi="Times New Roman"/>
                <w:spacing w:val="-2"/>
              </w:rPr>
              <w:t>предоставления</w:t>
            </w:r>
            <w:r w:rsidRPr="00CB26E0">
              <w:rPr>
                <w:rFonts w:ascii="Times New Roman" w:hAnsi="Times New Roman"/>
              </w:rPr>
              <w:tab/>
            </w:r>
            <w:r w:rsidRPr="00CB26E0">
              <w:rPr>
                <w:rFonts w:ascii="Times New Roman" w:hAnsi="Times New Roman"/>
                <w:spacing w:val="-6"/>
              </w:rPr>
              <w:t xml:space="preserve">отдельным </w:t>
            </w:r>
            <w:r w:rsidRPr="00CB26E0">
              <w:rPr>
                <w:rFonts w:ascii="Times New Roman" w:hAnsi="Times New Roman"/>
              </w:rPr>
              <w:t>категориям граждан льгот и субсидий,</w:t>
            </w:r>
            <w:r w:rsidRPr="00CB26E0">
              <w:rPr>
                <w:rFonts w:ascii="Times New Roman" w:hAnsi="Times New Roman"/>
                <w:spacing w:val="80"/>
              </w:rPr>
              <w:t xml:space="preserve">  </w:t>
            </w:r>
            <w:r w:rsidRPr="00CB26E0">
              <w:rPr>
                <w:rFonts w:ascii="Times New Roman" w:hAnsi="Times New Roman"/>
              </w:rPr>
              <w:t>гарантий</w:t>
            </w:r>
            <w:r w:rsidRPr="00CB26E0">
              <w:rPr>
                <w:rFonts w:ascii="Times New Roman" w:hAnsi="Times New Roman"/>
                <w:spacing w:val="80"/>
              </w:rPr>
              <w:t xml:space="preserve">  </w:t>
            </w:r>
            <w:r w:rsidRPr="00CB26E0">
              <w:rPr>
                <w:rFonts w:ascii="Times New Roman" w:hAnsi="Times New Roman"/>
              </w:rPr>
              <w:t>реализации</w:t>
            </w:r>
          </w:p>
          <w:p w:rsidR="00477299" w:rsidRPr="00CB26E0" w:rsidRDefault="00477299" w:rsidP="00CB26E0">
            <w:pPr>
              <w:pStyle w:val="a7"/>
              <w:rPr>
                <w:rFonts w:ascii="Times New Roman" w:hAnsi="Times New Roman"/>
              </w:rPr>
            </w:pPr>
            <w:r w:rsidRPr="00CB26E0">
              <w:rPr>
                <w:rFonts w:ascii="Times New Roman" w:hAnsi="Times New Roman"/>
                <w:w w:val="110"/>
              </w:rPr>
              <w:t>жилищных проектов</w:t>
            </w:r>
            <w:r w:rsidRPr="00CB26E0">
              <w:rPr>
                <w:rFonts w:ascii="Times New Roman" w:hAnsi="Times New Roman"/>
                <w:spacing w:val="-2"/>
                <w:w w:val="110"/>
              </w:rPr>
              <w:t>;</w:t>
            </w:r>
          </w:p>
          <w:p w:rsidR="00477299" w:rsidRPr="00CB26E0" w:rsidRDefault="00477299" w:rsidP="00CB26E0">
            <w:pPr>
              <w:pStyle w:val="a7"/>
              <w:rPr>
                <w:rFonts w:ascii="Times New Roman" w:hAnsi="Times New Roman"/>
              </w:rPr>
            </w:pPr>
            <w:r w:rsidRPr="00CB26E0">
              <w:rPr>
                <w:rFonts w:ascii="Times New Roman" w:hAnsi="Times New Roman"/>
              </w:rPr>
              <w:t xml:space="preserve">- квалифицированно, на высоком </w:t>
            </w:r>
            <w:r w:rsidRPr="00CB26E0">
              <w:rPr>
                <w:rFonts w:ascii="Times New Roman" w:hAnsi="Times New Roman"/>
                <w:spacing w:val="-6"/>
              </w:rPr>
              <w:t>уровне</w:t>
            </w:r>
            <w:r w:rsidRPr="00CB26E0">
              <w:rPr>
                <w:rFonts w:ascii="Times New Roman" w:hAnsi="Times New Roman"/>
                <w:spacing w:val="-9"/>
              </w:rPr>
              <w:t xml:space="preserve"> </w:t>
            </w:r>
            <w:r w:rsidRPr="00CB26E0">
              <w:rPr>
                <w:rFonts w:ascii="Times New Roman" w:hAnsi="Times New Roman"/>
                <w:spacing w:val="-6"/>
              </w:rPr>
              <w:t>теоретической</w:t>
            </w:r>
            <w:r w:rsidRPr="00CB26E0">
              <w:rPr>
                <w:rFonts w:ascii="Times New Roman" w:hAnsi="Times New Roman"/>
              </w:rPr>
              <w:t xml:space="preserve"> </w:t>
            </w:r>
            <w:r w:rsidRPr="00CB26E0">
              <w:rPr>
                <w:rFonts w:ascii="Times New Roman" w:hAnsi="Times New Roman"/>
                <w:spacing w:val="-6"/>
              </w:rPr>
              <w:t>и</w:t>
            </w:r>
            <w:r w:rsidRPr="00CB26E0">
              <w:rPr>
                <w:rFonts w:ascii="Times New Roman" w:hAnsi="Times New Roman"/>
                <w:spacing w:val="-9"/>
              </w:rPr>
              <w:t xml:space="preserve"> </w:t>
            </w:r>
            <w:r w:rsidRPr="00CB26E0">
              <w:rPr>
                <w:rFonts w:ascii="Times New Roman" w:hAnsi="Times New Roman"/>
                <w:spacing w:val="-6"/>
              </w:rPr>
              <w:t>практической подготовки</w:t>
            </w:r>
            <w:r w:rsidRPr="00CB26E0">
              <w:rPr>
                <w:rFonts w:ascii="Times New Roman" w:hAnsi="Times New Roman"/>
                <w:spacing w:val="16"/>
              </w:rPr>
              <w:t xml:space="preserve"> </w:t>
            </w:r>
            <w:r w:rsidRPr="00CB26E0">
              <w:rPr>
                <w:rFonts w:ascii="Times New Roman" w:hAnsi="Times New Roman"/>
                <w:spacing w:val="-6"/>
              </w:rPr>
              <w:t>осуществлять</w:t>
            </w:r>
            <w:r w:rsidRPr="00CB26E0">
              <w:rPr>
                <w:rFonts w:ascii="Times New Roman" w:hAnsi="Times New Roman"/>
                <w:spacing w:val="35"/>
              </w:rPr>
              <w:t xml:space="preserve"> </w:t>
            </w:r>
            <w:r w:rsidRPr="00CB26E0">
              <w:rPr>
                <w:rFonts w:ascii="Times New Roman" w:hAnsi="Times New Roman"/>
                <w:spacing w:val="-7"/>
              </w:rPr>
              <w:t>толкование</w:t>
            </w:r>
          </w:p>
          <w:p w:rsidR="00477299" w:rsidRDefault="00477299" w:rsidP="00CB26E0">
            <w:pPr>
              <w:pStyle w:val="a7"/>
              <w:rPr>
                <w:rFonts w:ascii="Times New Roman" w:hAnsi="Times New Roman"/>
                <w:w w:val="110"/>
              </w:rPr>
            </w:pPr>
            <w:r w:rsidRPr="00CB26E0">
              <w:rPr>
                <w:rFonts w:ascii="Times New Roman" w:hAnsi="Times New Roman"/>
                <w:w w:val="110"/>
              </w:rPr>
              <w:t>нормативные и правовых актов в жилищной сфере</w:t>
            </w:r>
          </w:p>
          <w:p w:rsidR="00CB26E0" w:rsidRPr="00CB26E0" w:rsidRDefault="00CB26E0" w:rsidP="00CB26E0">
            <w:pPr>
              <w:pStyle w:val="a7"/>
              <w:rPr>
                <w:rFonts w:ascii="Times New Roman" w:hAnsi="Times New Roman"/>
              </w:rPr>
            </w:pPr>
            <w:r w:rsidRPr="00CB26E0">
              <w:rPr>
                <w:rFonts w:ascii="Times New Roman" w:hAnsi="Times New Roman"/>
              </w:rPr>
              <w:t>правовых актов</w:t>
            </w:r>
            <w:r w:rsidRPr="00CB26E0">
              <w:rPr>
                <w:rFonts w:ascii="Times New Roman" w:hAnsi="Times New Roman"/>
                <w:spacing w:val="-4"/>
              </w:rPr>
              <w:t xml:space="preserve"> </w:t>
            </w:r>
            <w:r w:rsidRPr="00CB26E0">
              <w:rPr>
                <w:rFonts w:ascii="Times New Roman" w:hAnsi="Times New Roman"/>
              </w:rPr>
              <w:t>в</w:t>
            </w:r>
            <w:r w:rsidRPr="00CB26E0">
              <w:rPr>
                <w:rFonts w:ascii="Times New Roman" w:hAnsi="Times New Roman"/>
                <w:spacing w:val="-13"/>
              </w:rPr>
              <w:t xml:space="preserve"> </w:t>
            </w:r>
            <w:r w:rsidRPr="00CB26E0">
              <w:rPr>
                <w:rFonts w:ascii="Times New Roman" w:hAnsi="Times New Roman"/>
              </w:rPr>
              <w:t>жилищной</w:t>
            </w:r>
            <w:r w:rsidRPr="00CB26E0">
              <w:rPr>
                <w:rFonts w:ascii="Times New Roman" w:hAnsi="Times New Roman"/>
                <w:spacing w:val="-1"/>
              </w:rPr>
              <w:t xml:space="preserve"> </w:t>
            </w:r>
            <w:r w:rsidRPr="00CB26E0">
              <w:rPr>
                <w:rFonts w:ascii="Times New Roman" w:hAnsi="Times New Roman"/>
                <w:spacing w:val="-2"/>
              </w:rPr>
              <w:t>сфере;</w:t>
            </w:r>
          </w:p>
          <w:p w:rsidR="00CB26E0" w:rsidRPr="00CB26E0" w:rsidRDefault="00CB26E0" w:rsidP="00CB26E0">
            <w:pPr>
              <w:pStyle w:val="a7"/>
              <w:rPr>
                <w:rFonts w:ascii="Times New Roman" w:hAnsi="Times New Roman"/>
              </w:rPr>
            </w:pPr>
            <w:r w:rsidRPr="00CB26E0">
              <w:rPr>
                <w:rFonts w:ascii="Times New Roman" w:hAnsi="Times New Roman"/>
                <w:spacing w:val="-2"/>
              </w:rPr>
              <w:t>составлять</w:t>
            </w:r>
            <w:r w:rsidRPr="00CB26E0">
              <w:rPr>
                <w:rFonts w:ascii="Times New Roman" w:hAnsi="Times New Roman"/>
              </w:rPr>
              <w:tab/>
            </w:r>
            <w:r w:rsidRPr="00CB26E0">
              <w:rPr>
                <w:rFonts w:ascii="Times New Roman" w:hAnsi="Times New Roman"/>
                <w:spacing w:val="-2"/>
              </w:rPr>
              <w:t xml:space="preserve">юридические </w:t>
            </w:r>
            <w:r w:rsidRPr="00CB26E0">
              <w:rPr>
                <w:rFonts w:ascii="Times New Roman" w:hAnsi="Times New Roman"/>
              </w:rPr>
              <w:t>документы, в том числе проекты некоторых договоров, а также документы процессуально-правового характера (исковые заявления и</w:t>
            </w:r>
            <w:r w:rsidRPr="00CB26E0">
              <w:rPr>
                <w:rFonts w:ascii="Times New Roman" w:hAnsi="Times New Roman"/>
                <w:spacing w:val="-3"/>
              </w:rPr>
              <w:t xml:space="preserve"> </w:t>
            </w:r>
            <w:r w:rsidRPr="00CB26E0">
              <w:rPr>
                <w:rFonts w:ascii="Times New Roman" w:hAnsi="Times New Roman"/>
              </w:rPr>
              <w:t>т.п.);</w:t>
            </w:r>
          </w:p>
          <w:p w:rsidR="00CB26E0" w:rsidRPr="00CB26E0" w:rsidRDefault="00CB26E0" w:rsidP="00CB26E0">
            <w:pPr>
              <w:pStyle w:val="a7"/>
              <w:rPr>
                <w:rFonts w:ascii="Times New Roman" w:hAnsi="Times New Roman"/>
              </w:rPr>
            </w:pPr>
            <w:r w:rsidRPr="00CB26E0">
              <w:rPr>
                <w:rFonts w:ascii="Times New Roman" w:hAnsi="Times New Roman"/>
              </w:rPr>
              <w:t>- грамотно, на высоком теоретическом</w:t>
            </w:r>
            <w:r w:rsidRPr="00CB26E0">
              <w:rPr>
                <w:rFonts w:ascii="Times New Roman" w:hAnsi="Times New Roman"/>
                <w:spacing w:val="42"/>
              </w:rPr>
              <w:t xml:space="preserve"> </w:t>
            </w:r>
            <w:r w:rsidRPr="00CB26E0">
              <w:rPr>
                <w:rFonts w:ascii="Times New Roman" w:hAnsi="Times New Roman"/>
              </w:rPr>
              <w:t>практическом</w:t>
            </w:r>
            <w:r w:rsidRPr="00CB26E0">
              <w:rPr>
                <w:rFonts w:ascii="Times New Roman" w:hAnsi="Times New Roman"/>
                <w:spacing w:val="47"/>
              </w:rPr>
              <w:t xml:space="preserve"> </w:t>
            </w:r>
            <w:r w:rsidRPr="00CB26E0">
              <w:rPr>
                <w:rFonts w:ascii="Times New Roman" w:hAnsi="Times New Roman"/>
                <w:spacing w:val="-2"/>
              </w:rPr>
              <w:t>уровне</w:t>
            </w:r>
          </w:p>
          <w:p w:rsidR="00CB26E0" w:rsidRPr="00CB26E0" w:rsidRDefault="00CB26E0" w:rsidP="00CB26E0">
            <w:pPr>
              <w:pStyle w:val="a7"/>
              <w:rPr>
                <w:rFonts w:ascii="Times New Roman" w:hAnsi="Times New Roman"/>
              </w:rPr>
            </w:pPr>
            <w:r w:rsidRPr="00CB26E0">
              <w:rPr>
                <w:rFonts w:ascii="Times New Roman" w:hAnsi="Times New Roman"/>
              </w:rPr>
              <w:t>Осуществлять подготовку</w:t>
            </w:r>
          </w:p>
          <w:p w:rsidR="00CB26E0" w:rsidRPr="00CB26E0" w:rsidRDefault="00CB26E0" w:rsidP="00CB26E0">
            <w:pPr>
              <w:pStyle w:val="a7"/>
              <w:rPr>
                <w:rFonts w:ascii="Times New Roman" w:hAnsi="Times New Roman"/>
              </w:rPr>
            </w:pPr>
            <w:r w:rsidRPr="00CB26E0">
              <w:rPr>
                <w:rFonts w:ascii="Times New Roman" w:hAnsi="Times New Roman"/>
                <w:spacing w:val="-2"/>
              </w:rPr>
              <w:t>юридических</w:t>
            </w:r>
            <w:r w:rsidRPr="00CB26E0">
              <w:rPr>
                <w:rFonts w:ascii="Times New Roman" w:hAnsi="Times New Roman"/>
              </w:rPr>
              <w:tab/>
            </w:r>
            <w:r w:rsidRPr="00CB26E0">
              <w:rPr>
                <w:rFonts w:ascii="Times New Roman" w:hAnsi="Times New Roman"/>
                <w:spacing w:val="-2"/>
              </w:rPr>
              <w:t>документов</w:t>
            </w:r>
          </w:p>
          <w:p w:rsidR="00CB26E0" w:rsidRPr="00CB26E0" w:rsidRDefault="00CB26E0" w:rsidP="00CB26E0">
            <w:pPr>
              <w:pStyle w:val="a7"/>
              <w:rPr>
                <w:rFonts w:ascii="Times New Roman" w:hAnsi="Times New Roman"/>
              </w:rPr>
            </w:pPr>
            <w:r w:rsidRPr="00CB26E0">
              <w:rPr>
                <w:rFonts w:ascii="Times New Roman" w:hAnsi="Times New Roman"/>
                <w:spacing w:val="-2"/>
              </w:rPr>
              <w:t>(заявлений,</w:t>
            </w:r>
            <w:r w:rsidRPr="00CB26E0">
              <w:rPr>
                <w:rFonts w:ascii="Times New Roman" w:hAnsi="Times New Roman"/>
              </w:rPr>
              <w:tab/>
            </w:r>
            <w:r w:rsidRPr="00CB26E0">
              <w:rPr>
                <w:rFonts w:ascii="Times New Roman" w:hAnsi="Times New Roman"/>
              </w:rPr>
              <w:tab/>
            </w:r>
            <w:r w:rsidRPr="00CB26E0">
              <w:rPr>
                <w:rFonts w:ascii="Times New Roman" w:hAnsi="Times New Roman"/>
                <w:spacing w:val="-2"/>
              </w:rPr>
              <w:t>запросов, процессуальных</w:t>
            </w:r>
            <w:r w:rsidRPr="00CB26E0">
              <w:rPr>
                <w:rFonts w:ascii="Times New Roman" w:hAnsi="Times New Roman"/>
              </w:rPr>
              <w:tab/>
            </w:r>
            <w:r w:rsidRPr="00CB26E0">
              <w:rPr>
                <w:rFonts w:ascii="Times New Roman" w:hAnsi="Times New Roman"/>
                <w:spacing w:val="-2"/>
              </w:rPr>
              <w:t>документов)</w:t>
            </w:r>
            <w:r w:rsidRPr="00CB26E0">
              <w:rPr>
                <w:rFonts w:ascii="Times New Roman" w:hAnsi="Times New Roman"/>
              </w:rPr>
              <w:tab/>
            </w:r>
            <w:r w:rsidRPr="00CB26E0">
              <w:rPr>
                <w:rFonts w:ascii="Times New Roman" w:hAnsi="Times New Roman"/>
                <w:spacing w:val="-10"/>
              </w:rPr>
              <w:t>в</w:t>
            </w:r>
          </w:p>
          <w:p w:rsidR="00CB26E0" w:rsidRPr="00CB26E0" w:rsidRDefault="00CB26E0" w:rsidP="00CB26E0">
            <w:pPr>
              <w:pStyle w:val="a7"/>
              <w:rPr>
                <w:rFonts w:ascii="Times New Roman" w:hAnsi="Times New Roman"/>
              </w:rPr>
            </w:pPr>
            <w:r w:rsidRPr="00CB26E0">
              <w:rPr>
                <w:rFonts w:ascii="Times New Roman" w:hAnsi="Times New Roman"/>
              </w:rPr>
              <w:t>жилищной</w:t>
            </w:r>
            <w:r w:rsidRPr="00CB26E0">
              <w:rPr>
                <w:rFonts w:ascii="Times New Roman" w:hAnsi="Times New Roman"/>
                <w:spacing w:val="13"/>
              </w:rPr>
              <w:t xml:space="preserve"> </w:t>
            </w:r>
            <w:r w:rsidRPr="00CB26E0">
              <w:rPr>
                <w:rFonts w:ascii="Times New Roman" w:hAnsi="Times New Roman"/>
                <w:spacing w:val="-2"/>
              </w:rPr>
              <w:t>сфере.</w:t>
            </w:r>
          </w:p>
        </w:tc>
        <w:tc>
          <w:tcPr>
            <w:tcW w:w="4305" w:type="dxa"/>
          </w:tcPr>
          <w:p w:rsidR="00477299" w:rsidRPr="00CB26E0" w:rsidRDefault="00477299" w:rsidP="00CB26E0">
            <w:pPr>
              <w:pStyle w:val="a7"/>
              <w:rPr>
                <w:rFonts w:ascii="Times New Roman" w:hAnsi="Times New Roman"/>
              </w:rPr>
            </w:pPr>
            <w:r w:rsidRPr="00CB26E0">
              <w:rPr>
                <w:rFonts w:ascii="Times New Roman" w:hAnsi="Times New Roman"/>
              </w:rPr>
              <w:t>совокупность</w:t>
            </w:r>
            <w:r w:rsidRPr="00CB26E0">
              <w:rPr>
                <w:rFonts w:ascii="Times New Roman" w:hAnsi="Times New Roman"/>
                <w:spacing w:val="71"/>
              </w:rPr>
              <w:t xml:space="preserve">  </w:t>
            </w:r>
            <w:r w:rsidRPr="00CB26E0">
              <w:rPr>
                <w:rFonts w:ascii="Times New Roman" w:hAnsi="Times New Roman"/>
              </w:rPr>
              <w:t>требований</w:t>
            </w:r>
            <w:r w:rsidRPr="00CB26E0">
              <w:rPr>
                <w:rFonts w:ascii="Times New Roman" w:hAnsi="Times New Roman"/>
                <w:spacing w:val="70"/>
              </w:rPr>
              <w:t xml:space="preserve">  </w:t>
            </w:r>
            <w:r w:rsidRPr="00CB26E0">
              <w:rPr>
                <w:rFonts w:ascii="Times New Roman" w:hAnsi="Times New Roman"/>
              </w:rPr>
              <w:t>для</w:t>
            </w:r>
          </w:p>
          <w:p w:rsidR="00477299" w:rsidRPr="00CB26E0" w:rsidRDefault="00477299" w:rsidP="00CB26E0">
            <w:pPr>
              <w:pStyle w:val="a7"/>
              <w:rPr>
                <w:rFonts w:ascii="Times New Roman" w:hAnsi="Times New Roman"/>
              </w:rPr>
            </w:pPr>
            <w:r w:rsidRPr="00CB26E0">
              <w:rPr>
                <w:rFonts w:ascii="Times New Roman" w:hAnsi="Times New Roman"/>
                <w:spacing w:val="-2"/>
              </w:rPr>
              <w:t>успешной</w:t>
            </w:r>
            <w:r w:rsidRPr="00CB26E0">
              <w:rPr>
                <w:rFonts w:ascii="Times New Roman" w:hAnsi="Times New Roman"/>
                <w:spacing w:val="-13"/>
              </w:rPr>
              <w:t xml:space="preserve"> </w:t>
            </w:r>
            <w:r w:rsidRPr="00CB26E0">
              <w:rPr>
                <w:rFonts w:ascii="Times New Roman" w:hAnsi="Times New Roman"/>
                <w:spacing w:val="-2"/>
              </w:rPr>
              <w:t>реализации</w:t>
            </w:r>
            <w:r w:rsidRPr="00CB26E0">
              <w:rPr>
                <w:rFonts w:ascii="Times New Roman" w:hAnsi="Times New Roman"/>
                <w:spacing w:val="-13"/>
              </w:rPr>
              <w:t xml:space="preserve"> </w:t>
            </w:r>
            <w:r w:rsidRPr="00CB26E0">
              <w:rPr>
                <w:rFonts w:ascii="Times New Roman" w:hAnsi="Times New Roman"/>
                <w:spacing w:val="-2"/>
              </w:rPr>
              <w:t>поиска,</w:t>
            </w:r>
            <w:r w:rsidRPr="00CB26E0">
              <w:rPr>
                <w:rFonts w:ascii="Times New Roman" w:hAnsi="Times New Roman"/>
                <w:spacing w:val="-13"/>
              </w:rPr>
              <w:t xml:space="preserve"> </w:t>
            </w:r>
            <w:r w:rsidRPr="00CB26E0">
              <w:rPr>
                <w:rFonts w:ascii="Times New Roman" w:hAnsi="Times New Roman"/>
                <w:spacing w:val="-2"/>
              </w:rPr>
              <w:t xml:space="preserve">анализа </w:t>
            </w:r>
            <w:r w:rsidRPr="00CB26E0">
              <w:rPr>
                <w:rFonts w:ascii="Times New Roman" w:hAnsi="Times New Roman"/>
              </w:rPr>
              <w:t xml:space="preserve">и оценки информации, необходимой для постановки и решения </w:t>
            </w:r>
            <w:r w:rsidRPr="00CB26E0">
              <w:rPr>
                <w:rFonts w:ascii="Times New Roman" w:hAnsi="Times New Roman"/>
                <w:spacing w:val="-2"/>
              </w:rPr>
              <w:t>профессиональных</w:t>
            </w:r>
            <w:r w:rsidRPr="00CB26E0">
              <w:rPr>
                <w:rFonts w:ascii="Times New Roman" w:hAnsi="Times New Roman"/>
              </w:rPr>
              <w:tab/>
            </w:r>
            <w:r w:rsidRPr="00CB26E0">
              <w:rPr>
                <w:rFonts w:ascii="Times New Roman" w:hAnsi="Times New Roman"/>
                <w:spacing w:val="-10"/>
              </w:rPr>
              <w:t xml:space="preserve">задач, </w:t>
            </w:r>
            <w:r w:rsidRPr="00CB26E0">
              <w:rPr>
                <w:rFonts w:ascii="Times New Roman" w:hAnsi="Times New Roman"/>
              </w:rPr>
              <w:t>профессионального и личностного развития в</w:t>
            </w:r>
            <w:r w:rsidRPr="00CB26E0">
              <w:rPr>
                <w:rFonts w:ascii="Times New Roman" w:hAnsi="Times New Roman"/>
                <w:spacing w:val="-8"/>
              </w:rPr>
              <w:t xml:space="preserve"> </w:t>
            </w:r>
            <w:r w:rsidRPr="00CB26E0">
              <w:rPr>
                <w:rFonts w:ascii="Times New Roman" w:hAnsi="Times New Roman"/>
              </w:rPr>
              <w:t>жилищной сфере;</w:t>
            </w:r>
          </w:p>
          <w:p w:rsidR="00477299" w:rsidRPr="00CB26E0" w:rsidRDefault="00477299" w:rsidP="00CB26E0">
            <w:pPr>
              <w:pStyle w:val="a7"/>
              <w:rPr>
                <w:rFonts w:ascii="Times New Roman" w:hAnsi="Times New Roman"/>
              </w:rPr>
            </w:pPr>
            <w:r w:rsidRPr="00CB26E0">
              <w:rPr>
                <w:rFonts w:ascii="Times New Roman" w:hAnsi="Times New Roman"/>
                <w:spacing w:val="-2"/>
              </w:rPr>
              <w:t>особенности</w:t>
            </w:r>
            <w:r w:rsidRPr="00CB26E0">
              <w:rPr>
                <w:rFonts w:ascii="Times New Roman" w:hAnsi="Times New Roman"/>
              </w:rPr>
              <w:tab/>
            </w:r>
            <w:r w:rsidRPr="00CB26E0">
              <w:rPr>
                <w:rFonts w:ascii="Times New Roman" w:hAnsi="Times New Roman"/>
                <w:spacing w:val="-2"/>
              </w:rPr>
              <w:t>применения</w:t>
            </w:r>
          </w:p>
          <w:p w:rsidR="00477299" w:rsidRPr="00CB26E0" w:rsidRDefault="00477299" w:rsidP="00CB26E0">
            <w:pPr>
              <w:pStyle w:val="a7"/>
              <w:rPr>
                <w:rFonts w:ascii="Times New Roman" w:hAnsi="Times New Roman"/>
              </w:rPr>
            </w:pPr>
            <w:r w:rsidRPr="00CB26E0">
              <w:rPr>
                <w:rFonts w:ascii="Times New Roman" w:hAnsi="Times New Roman"/>
                <w:w w:val="105"/>
              </w:rPr>
              <w:t>нормативных правовых актов</w:t>
            </w:r>
            <w:r w:rsidRPr="00CB26E0">
              <w:rPr>
                <w:rFonts w:ascii="Times New Roman" w:hAnsi="Times New Roman"/>
                <w:spacing w:val="72"/>
                <w:w w:val="105"/>
              </w:rPr>
              <w:t xml:space="preserve">   </w:t>
            </w:r>
            <w:r w:rsidRPr="00CB26E0">
              <w:rPr>
                <w:rFonts w:ascii="Times New Roman" w:hAnsi="Times New Roman"/>
                <w:spacing w:val="-10"/>
                <w:w w:val="105"/>
              </w:rPr>
              <w:t>В</w:t>
            </w:r>
          </w:p>
          <w:p w:rsidR="00477299" w:rsidRPr="00CB26E0" w:rsidRDefault="00477299" w:rsidP="00CB26E0">
            <w:pPr>
              <w:pStyle w:val="a7"/>
              <w:rPr>
                <w:rFonts w:ascii="Times New Roman" w:hAnsi="Times New Roman"/>
              </w:rPr>
            </w:pPr>
            <w:r w:rsidRPr="00CB26E0">
              <w:rPr>
                <w:rFonts w:ascii="Times New Roman" w:hAnsi="Times New Roman"/>
              </w:rPr>
              <w:t xml:space="preserve">жилищной сфере по вопросам </w:t>
            </w:r>
            <w:r w:rsidRPr="00CB26E0">
              <w:rPr>
                <w:rFonts w:ascii="Times New Roman" w:hAnsi="Times New Roman"/>
                <w:spacing w:val="-2"/>
              </w:rPr>
              <w:t>предоставления</w:t>
            </w:r>
            <w:r w:rsidRPr="00CB26E0">
              <w:rPr>
                <w:rFonts w:ascii="Times New Roman" w:hAnsi="Times New Roman"/>
              </w:rPr>
              <w:tab/>
            </w:r>
            <w:r w:rsidRPr="00CB26E0">
              <w:rPr>
                <w:rFonts w:ascii="Times New Roman" w:hAnsi="Times New Roman"/>
                <w:spacing w:val="-10"/>
              </w:rPr>
              <w:t xml:space="preserve">отдельным </w:t>
            </w:r>
            <w:r w:rsidRPr="00CB26E0">
              <w:rPr>
                <w:rFonts w:ascii="Times New Roman" w:hAnsi="Times New Roman"/>
                <w:spacing w:val="-4"/>
              </w:rPr>
              <w:t>категориям</w:t>
            </w:r>
            <w:r w:rsidRPr="00CB26E0">
              <w:rPr>
                <w:rFonts w:ascii="Times New Roman" w:hAnsi="Times New Roman"/>
              </w:rPr>
              <w:t xml:space="preserve"> </w:t>
            </w:r>
            <w:r w:rsidRPr="00CB26E0">
              <w:rPr>
                <w:rFonts w:ascii="Times New Roman" w:hAnsi="Times New Roman"/>
                <w:spacing w:val="-4"/>
              </w:rPr>
              <w:t>граждан</w:t>
            </w:r>
            <w:r w:rsidRPr="00CB26E0">
              <w:rPr>
                <w:rFonts w:ascii="Times New Roman" w:hAnsi="Times New Roman"/>
                <w:spacing w:val="-9"/>
              </w:rPr>
              <w:t xml:space="preserve"> </w:t>
            </w:r>
            <w:r w:rsidRPr="00CB26E0">
              <w:rPr>
                <w:rFonts w:ascii="Times New Roman" w:hAnsi="Times New Roman"/>
                <w:spacing w:val="-4"/>
              </w:rPr>
              <w:t>льгот</w:t>
            </w:r>
            <w:r w:rsidRPr="00CB26E0">
              <w:rPr>
                <w:rFonts w:ascii="Times New Roman" w:hAnsi="Times New Roman"/>
                <w:spacing w:val="-7"/>
              </w:rPr>
              <w:t xml:space="preserve"> </w:t>
            </w:r>
            <w:r w:rsidRPr="00CB26E0">
              <w:rPr>
                <w:rFonts w:ascii="Times New Roman" w:hAnsi="Times New Roman"/>
                <w:spacing w:val="-4"/>
              </w:rPr>
              <w:t>и</w:t>
            </w:r>
            <w:r w:rsidRPr="00CB26E0">
              <w:rPr>
                <w:rFonts w:ascii="Times New Roman" w:hAnsi="Times New Roman"/>
                <w:spacing w:val="-11"/>
              </w:rPr>
              <w:t xml:space="preserve"> </w:t>
            </w:r>
            <w:r w:rsidRPr="00CB26E0">
              <w:rPr>
                <w:rFonts w:ascii="Times New Roman" w:hAnsi="Times New Roman"/>
                <w:spacing w:val="-4"/>
              </w:rPr>
              <w:t>субсидий, гарантий</w:t>
            </w:r>
            <w:r w:rsidRPr="00CB26E0">
              <w:rPr>
                <w:rFonts w:ascii="Times New Roman" w:hAnsi="Times New Roman"/>
                <w:spacing w:val="-8"/>
              </w:rPr>
              <w:t xml:space="preserve"> </w:t>
            </w:r>
            <w:r w:rsidRPr="00CB26E0">
              <w:rPr>
                <w:rFonts w:ascii="Times New Roman" w:hAnsi="Times New Roman"/>
                <w:spacing w:val="-4"/>
              </w:rPr>
              <w:t>реализации жилищных</w:t>
            </w:r>
            <w:r w:rsidRPr="00CB26E0">
              <w:rPr>
                <w:rFonts w:ascii="Times New Roman" w:hAnsi="Times New Roman"/>
                <w:spacing w:val="-7"/>
              </w:rPr>
              <w:t xml:space="preserve"> </w:t>
            </w:r>
            <w:r w:rsidRPr="00CB26E0">
              <w:rPr>
                <w:rFonts w:ascii="Times New Roman" w:hAnsi="Times New Roman"/>
                <w:spacing w:val="-4"/>
              </w:rPr>
              <w:t>прав;</w:t>
            </w:r>
          </w:p>
          <w:p w:rsidR="00477299" w:rsidRPr="00CB26E0" w:rsidRDefault="00477299" w:rsidP="00CB26E0">
            <w:pPr>
              <w:pStyle w:val="a7"/>
              <w:rPr>
                <w:rFonts w:ascii="Times New Roman" w:hAnsi="Times New Roman"/>
              </w:rPr>
            </w:pPr>
            <w:r w:rsidRPr="00CB26E0">
              <w:rPr>
                <w:rFonts w:ascii="Times New Roman" w:hAnsi="Times New Roman"/>
              </w:rPr>
              <w:t xml:space="preserve">- установленные законом правила </w:t>
            </w:r>
            <w:r w:rsidRPr="00CB26E0">
              <w:rPr>
                <w:rFonts w:ascii="Times New Roman" w:hAnsi="Times New Roman"/>
                <w:spacing w:val="-2"/>
              </w:rPr>
              <w:t>толкования</w:t>
            </w:r>
            <w:r w:rsidRPr="00CB26E0">
              <w:rPr>
                <w:rFonts w:ascii="Times New Roman" w:hAnsi="Times New Roman"/>
              </w:rPr>
              <w:tab/>
            </w:r>
            <w:r w:rsidRPr="00CB26E0">
              <w:rPr>
                <w:rFonts w:ascii="Times New Roman" w:hAnsi="Times New Roman"/>
                <w:spacing w:val="-2"/>
              </w:rPr>
              <w:t>нормативных</w:t>
            </w:r>
            <w:r w:rsidRPr="00CB26E0">
              <w:rPr>
                <w:rFonts w:ascii="Times New Roman" w:hAnsi="Times New Roman"/>
              </w:rPr>
              <w:tab/>
            </w:r>
            <w:r w:rsidRPr="00CB26E0">
              <w:rPr>
                <w:rFonts w:ascii="Times New Roman" w:hAnsi="Times New Roman"/>
                <w:spacing w:val="-14"/>
              </w:rPr>
              <w:t>и</w:t>
            </w:r>
          </w:p>
          <w:p w:rsidR="00477299" w:rsidRPr="00CB26E0" w:rsidRDefault="00CB26E0" w:rsidP="00CB26E0">
            <w:pPr>
              <w:pStyle w:val="a7"/>
              <w:rPr>
                <w:rFonts w:ascii="Times New Roman" w:hAnsi="Times New Roman"/>
              </w:rPr>
            </w:pPr>
            <w:r w:rsidRPr="00CB26E0">
              <w:rPr>
                <w:rFonts w:ascii="Times New Roman" w:hAnsi="Times New Roman"/>
                <w:w w:val="110"/>
              </w:rPr>
              <w:t>нормативные и правовых актов в</w:t>
            </w:r>
            <w:r w:rsidR="00477299" w:rsidRPr="00CB26E0">
              <w:rPr>
                <w:rFonts w:ascii="Times New Roman" w:hAnsi="Times New Roman"/>
              </w:rPr>
              <w:tab/>
            </w:r>
            <w:r w:rsidR="00477299" w:rsidRPr="00CB26E0">
              <w:rPr>
                <w:rFonts w:ascii="Times New Roman" w:hAnsi="Times New Roman"/>
                <w:spacing w:val="-10"/>
                <w:w w:val="110"/>
              </w:rPr>
              <w:t>В</w:t>
            </w:r>
          </w:p>
          <w:p w:rsidR="00477299" w:rsidRPr="00CB26E0" w:rsidRDefault="00477299" w:rsidP="00CB26E0">
            <w:pPr>
              <w:pStyle w:val="a7"/>
              <w:rPr>
                <w:rFonts w:ascii="Times New Roman" w:hAnsi="Times New Roman"/>
              </w:rPr>
            </w:pPr>
            <w:r w:rsidRPr="00CB26E0">
              <w:rPr>
                <w:rFonts w:ascii="Times New Roman" w:hAnsi="Times New Roman"/>
                <w:spacing w:val="-2"/>
              </w:rPr>
              <w:t>жилищной</w:t>
            </w:r>
            <w:r w:rsidRPr="00CB26E0">
              <w:rPr>
                <w:rFonts w:ascii="Times New Roman" w:hAnsi="Times New Roman"/>
                <w:spacing w:val="38"/>
              </w:rPr>
              <w:t xml:space="preserve"> </w:t>
            </w:r>
            <w:r w:rsidRPr="00CB26E0">
              <w:rPr>
                <w:rFonts w:ascii="Times New Roman" w:hAnsi="Times New Roman"/>
                <w:spacing w:val="-2"/>
              </w:rPr>
              <w:t>сфере</w:t>
            </w:r>
            <w:r w:rsidRPr="00CB26E0">
              <w:rPr>
                <w:rFonts w:ascii="Times New Roman" w:hAnsi="Times New Roman"/>
                <w:spacing w:val="34"/>
              </w:rPr>
              <w:t xml:space="preserve"> </w:t>
            </w:r>
            <w:r w:rsidRPr="00CB26E0">
              <w:rPr>
                <w:rFonts w:ascii="Times New Roman" w:hAnsi="Times New Roman"/>
                <w:spacing w:val="-2"/>
              </w:rPr>
              <w:t>(формы</w:t>
            </w:r>
            <w:r w:rsidRPr="00CB26E0">
              <w:rPr>
                <w:rFonts w:ascii="Times New Roman" w:hAnsi="Times New Roman"/>
                <w:spacing w:val="36"/>
              </w:rPr>
              <w:t xml:space="preserve"> </w:t>
            </w:r>
            <w:r w:rsidRPr="00CB26E0">
              <w:rPr>
                <w:rFonts w:ascii="Times New Roman" w:hAnsi="Times New Roman"/>
                <w:spacing w:val="-2"/>
              </w:rPr>
              <w:t>и</w:t>
            </w:r>
            <w:r w:rsidRPr="00CB26E0">
              <w:rPr>
                <w:rFonts w:ascii="Times New Roman" w:hAnsi="Times New Roman"/>
                <w:spacing w:val="23"/>
              </w:rPr>
              <w:t xml:space="preserve"> </w:t>
            </w:r>
            <w:r w:rsidRPr="00CB26E0">
              <w:rPr>
                <w:rFonts w:ascii="Times New Roman" w:hAnsi="Times New Roman"/>
                <w:spacing w:val="-2"/>
              </w:rPr>
              <w:t>способы толкования);</w:t>
            </w:r>
          </w:p>
          <w:p w:rsidR="00CB26E0" w:rsidRPr="00CB26E0" w:rsidRDefault="00477299" w:rsidP="00CB26E0">
            <w:pPr>
              <w:pStyle w:val="a7"/>
              <w:rPr>
                <w:rFonts w:ascii="Times New Roman" w:hAnsi="Times New Roman"/>
              </w:rPr>
            </w:pPr>
            <w:r w:rsidRPr="00CB26E0">
              <w:rPr>
                <w:rFonts w:ascii="Times New Roman" w:hAnsi="Times New Roman"/>
                <w:spacing w:val="-4"/>
              </w:rPr>
              <w:t>- правила</w:t>
            </w:r>
            <w:r w:rsidRPr="00CB26E0">
              <w:rPr>
                <w:rFonts w:ascii="Times New Roman" w:hAnsi="Times New Roman"/>
                <w:spacing w:val="4"/>
              </w:rPr>
              <w:t xml:space="preserve"> </w:t>
            </w:r>
            <w:r w:rsidRPr="00CB26E0">
              <w:rPr>
                <w:rFonts w:ascii="Times New Roman" w:hAnsi="Times New Roman"/>
                <w:spacing w:val="-4"/>
              </w:rPr>
              <w:t>предоставления</w:t>
            </w:r>
            <w:r w:rsidRPr="00CB26E0">
              <w:rPr>
                <w:rFonts w:ascii="Times New Roman" w:hAnsi="Times New Roman"/>
                <w:spacing w:val="-11"/>
              </w:rPr>
              <w:t xml:space="preserve"> </w:t>
            </w:r>
            <w:r w:rsidRPr="00CB26E0">
              <w:rPr>
                <w:rFonts w:ascii="Times New Roman" w:hAnsi="Times New Roman"/>
                <w:spacing w:val="-4"/>
              </w:rPr>
              <w:t>субсидий</w:t>
            </w:r>
            <w:r w:rsidRPr="00CB26E0">
              <w:rPr>
                <w:rFonts w:ascii="Times New Roman" w:hAnsi="Times New Roman"/>
              </w:rPr>
              <w:t xml:space="preserve"> </w:t>
            </w:r>
            <w:r w:rsidRPr="00CB26E0">
              <w:rPr>
                <w:rFonts w:ascii="Times New Roman" w:hAnsi="Times New Roman"/>
                <w:spacing w:val="-4"/>
              </w:rPr>
              <w:t xml:space="preserve">на </w:t>
            </w:r>
            <w:r w:rsidRPr="00CB26E0">
              <w:rPr>
                <w:rFonts w:ascii="Times New Roman" w:hAnsi="Times New Roman"/>
                <w:spacing w:val="-2"/>
              </w:rPr>
              <w:t>оплату</w:t>
            </w:r>
            <w:r w:rsidRPr="00CB26E0">
              <w:rPr>
                <w:rFonts w:ascii="Times New Roman" w:hAnsi="Times New Roman"/>
              </w:rPr>
              <w:tab/>
            </w:r>
            <w:r w:rsidRPr="00CB26E0">
              <w:rPr>
                <w:rFonts w:ascii="Times New Roman" w:hAnsi="Times New Roman"/>
                <w:spacing w:val="-2"/>
              </w:rPr>
              <w:t>жилого</w:t>
            </w:r>
            <w:r w:rsidRPr="00CB26E0">
              <w:rPr>
                <w:rFonts w:ascii="Times New Roman" w:hAnsi="Times New Roman"/>
              </w:rPr>
              <w:tab/>
            </w:r>
            <w:r w:rsidRPr="00CB26E0">
              <w:rPr>
                <w:rFonts w:ascii="Times New Roman" w:hAnsi="Times New Roman"/>
                <w:spacing w:val="-2"/>
              </w:rPr>
              <w:t>помещения</w:t>
            </w:r>
            <w:r w:rsidRPr="00CB26E0">
              <w:rPr>
                <w:rFonts w:ascii="Times New Roman" w:hAnsi="Times New Roman"/>
              </w:rPr>
              <w:tab/>
            </w:r>
            <w:r w:rsidRPr="00CB26E0">
              <w:rPr>
                <w:rFonts w:ascii="Times New Roman" w:hAnsi="Times New Roman"/>
                <w:spacing w:val="-14"/>
              </w:rPr>
              <w:t>и</w:t>
            </w:r>
            <w:r w:rsidR="00CB26E0">
              <w:rPr>
                <w:rFonts w:ascii="Times New Roman" w:hAnsi="Times New Roman"/>
                <w:spacing w:val="-14"/>
              </w:rPr>
              <w:t xml:space="preserve"> </w:t>
            </w:r>
            <w:r w:rsidR="00CB26E0" w:rsidRPr="00CB26E0">
              <w:rPr>
                <w:rFonts w:ascii="Times New Roman" w:hAnsi="Times New Roman"/>
              </w:rPr>
              <w:t>коммунальных   услуг,   жилищных</w:t>
            </w:r>
          </w:p>
          <w:p w:rsidR="00CB26E0" w:rsidRPr="00CB26E0" w:rsidRDefault="00CB26E0" w:rsidP="00CB26E0">
            <w:pPr>
              <w:pStyle w:val="a7"/>
              <w:rPr>
                <w:rFonts w:ascii="Times New Roman" w:hAnsi="Times New Roman"/>
              </w:rPr>
            </w:pPr>
            <w:r w:rsidRPr="00CB26E0">
              <w:rPr>
                <w:rFonts w:ascii="Times New Roman" w:hAnsi="Times New Roman"/>
              </w:rPr>
              <w:t>льгот  инвалидам,  военнослужащим</w:t>
            </w:r>
          </w:p>
          <w:p w:rsidR="00CB26E0" w:rsidRPr="00CB26E0" w:rsidRDefault="00CB26E0" w:rsidP="00CB26E0">
            <w:pPr>
              <w:pStyle w:val="a7"/>
              <w:rPr>
                <w:rFonts w:ascii="Times New Roman" w:hAnsi="Times New Roman"/>
              </w:rPr>
            </w:pPr>
            <w:r w:rsidRPr="00CB26E0">
              <w:rPr>
                <w:rFonts w:ascii="Times New Roman" w:hAnsi="Times New Roman"/>
              </w:rPr>
              <w:t xml:space="preserve">жилищные льготы </w:t>
            </w:r>
          </w:p>
          <w:p w:rsidR="00CB26E0" w:rsidRPr="00CB26E0" w:rsidRDefault="00CB26E0" w:rsidP="00CB26E0">
            <w:pPr>
              <w:pStyle w:val="a7"/>
              <w:rPr>
                <w:rFonts w:ascii="Times New Roman" w:hAnsi="Times New Roman"/>
              </w:rPr>
            </w:pPr>
            <w:r w:rsidRPr="00CB26E0">
              <w:rPr>
                <w:rFonts w:ascii="Times New Roman" w:hAnsi="Times New Roman"/>
              </w:rPr>
              <w:t>служащим, жилищные гарантии лицам из числа детей-сирот, правила выпуска и реализации государственных жилищных сертификатов;</w:t>
            </w:r>
          </w:p>
          <w:p w:rsidR="00CB26E0" w:rsidRPr="00CB26E0" w:rsidRDefault="00CB26E0" w:rsidP="00CB26E0">
            <w:pPr>
              <w:pStyle w:val="a7"/>
              <w:rPr>
                <w:rFonts w:ascii="Times New Roman" w:hAnsi="Times New Roman"/>
              </w:rPr>
            </w:pPr>
            <w:r w:rsidRPr="00CB26E0">
              <w:rPr>
                <w:rFonts w:ascii="Times New Roman" w:hAnsi="Times New Roman"/>
              </w:rPr>
              <w:t>установленные   нормативными</w:t>
            </w:r>
          </w:p>
          <w:p w:rsidR="00477299" w:rsidRPr="00CB26E0" w:rsidRDefault="00CB26E0" w:rsidP="00CB26E0">
            <w:pPr>
              <w:pStyle w:val="a7"/>
              <w:rPr>
                <w:rFonts w:ascii="Times New Roman" w:hAnsi="Times New Roman"/>
              </w:rPr>
            </w:pPr>
            <w:r w:rsidRPr="00CB26E0">
              <w:rPr>
                <w:rFonts w:ascii="Times New Roman" w:hAnsi="Times New Roman"/>
              </w:rPr>
              <w:t>правовыми актами подготовки юридических документов (заявлений, запросов, процессуальных документов) в жилищной сфере.</w:t>
            </w:r>
          </w:p>
        </w:tc>
      </w:tr>
    </w:tbl>
    <w:p w:rsidR="00477299" w:rsidRPr="00CB26E0" w:rsidRDefault="00477299" w:rsidP="00CB26E0">
      <w:pPr>
        <w:pStyle w:val="a7"/>
        <w:rPr>
          <w:rFonts w:ascii="Times New Roman" w:hAnsi="Times New Roman"/>
        </w:rPr>
        <w:sectPr w:rsidR="00477299" w:rsidRPr="00CB26E0" w:rsidSect="00477299">
          <w:type w:val="continuous"/>
          <w:pgSz w:w="11910" w:h="16840"/>
          <w:pgMar w:top="1040" w:right="620" w:bottom="280" w:left="1460" w:header="720" w:footer="720" w:gutter="0"/>
          <w:cols w:space="720"/>
        </w:sectPr>
      </w:pPr>
    </w:p>
    <w:p w:rsidR="003A0046" w:rsidRDefault="003A0046" w:rsidP="00AE5984">
      <w:pPr>
        <w:pStyle w:val="a7"/>
        <w:spacing w:line="276" w:lineRule="auto"/>
        <w:ind w:firstLine="851"/>
        <w:jc w:val="both"/>
        <w:rPr>
          <w:rFonts w:ascii="Times New Roman" w:hAnsi="Times New Roman"/>
          <w:sz w:val="24"/>
          <w:szCs w:val="24"/>
        </w:rPr>
      </w:pPr>
    </w:p>
    <w:p w:rsidR="00E71D6D" w:rsidRPr="00AE5984" w:rsidRDefault="00AE5984" w:rsidP="00AE5984">
      <w:pPr>
        <w:pStyle w:val="a7"/>
        <w:spacing w:line="276" w:lineRule="auto"/>
        <w:ind w:firstLine="851"/>
        <w:jc w:val="both"/>
        <w:rPr>
          <w:rFonts w:ascii="Times New Roman" w:hAnsi="Times New Roman"/>
          <w:sz w:val="24"/>
          <w:szCs w:val="24"/>
        </w:rPr>
      </w:pPr>
      <w:r w:rsidRPr="00AE5984">
        <w:rPr>
          <w:rFonts w:ascii="Times New Roman" w:hAnsi="Times New Roman"/>
          <w:sz w:val="24"/>
          <w:szCs w:val="24"/>
        </w:rPr>
        <w:t>Итогом освоения программы является достижение личностных результатов,</w:t>
      </w:r>
      <w:r w:rsidRPr="00AE5984">
        <w:rPr>
          <w:rFonts w:ascii="Times New Roman" w:hAnsi="Times New Roman"/>
          <w:spacing w:val="-57"/>
          <w:sz w:val="24"/>
          <w:szCs w:val="24"/>
        </w:rPr>
        <w:t xml:space="preserve"> </w:t>
      </w:r>
      <w:r w:rsidRPr="00AE5984">
        <w:rPr>
          <w:rFonts w:ascii="Times New Roman" w:hAnsi="Times New Roman"/>
          <w:sz w:val="24"/>
          <w:szCs w:val="24"/>
        </w:rPr>
        <w:t>обучающихся (ЛР):</w:t>
      </w:r>
    </w:p>
    <w:p w:rsidR="00747C8C" w:rsidRPr="00D41611" w:rsidRDefault="00747C8C" w:rsidP="00747C8C">
      <w:pPr>
        <w:shd w:val="clear" w:color="auto" w:fill="FFFFFF"/>
        <w:ind w:firstLine="567"/>
        <w:jc w:val="both"/>
        <w:rPr>
          <w:color w:val="181818"/>
          <w:sz w:val="24"/>
          <w:szCs w:val="24"/>
        </w:rPr>
      </w:pPr>
      <w:r w:rsidRPr="00D41611">
        <w:rPr>
          <w:color w:val="181818"/>
          <w:sz w:val="24"/>
          <w:szCs w:val="24"/>
        </w:rPr>
        <w:t>ЛР 1. Осознающий себя гражданином и защитником великой страны.</w:t>
      </w:r>
    </w:p>
    <w:p w:rsidR="00747C8C" w:rsidRPr="00D41611" w:rsidRDefault="00747C8C" w:rsidP="00747C8C">
      <w:pPr>
        <w:shd w:val="clear" w:color="auto" w:fill="FFFFFF"/>
        <w:ind w:firstLine="567"/>
        <w:jc w:val="both"/>
        <w:rPr>
          <w:color w:val="181818"/>
          <w:sz w:val="24"/>
          <w:szCs w:val="24"/>
        </w:rPr>
      </w:pPr>
      <w:r w:rsidRPr="00D41611">
        <w:rPr>
          <w:color w:val="181818"/>
          <w:sz w:val="24"/>
          <w:szCs w:val="24"/>
        </w:rPr>
        <w:t>ЛР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rsidR="00747C8C" w:rsidRPr="00D41611" w:rsidRDefault="00747C8C" w:rsidP="00747C8C">
      <w:pPr>
        <w:shd w:val="clear" w:color="auto" w:fill="FFFFFF"/>
        <w:ind w:firstLine="567"/>
        <w:jc w:val="both"/>
        <w:rPr>
          <w:color w:val="181818"/>
          <w:sz w:val="24"/>
          <w:szCs w:val="24"/>
        </w:rPr>
      </w:pPr>
      <w:r w:rsidRPr="00D41611">
        <w:rPr>
          <w:color w:val="181818"/>
          <w:sz w:val="24"/>
          <w:szCs w:val="24"/>
        </w:rPr>
        <w:t xml:space="preserve">ЛР 7. Осознающий приоритетную ценность личности человека; уважающий собственную и чужую уникальность в различных ситуациях, во всех формах и видах </w:t>
      </w:r>
      <w:r w:rsidRPr="00D41611">
        <w:rPr>
          <w:color w:val="181818"/>
          <w:sz w:val="24"/>
          <w:szCs w:val="24"/>
        </w:rPr>
        <w:lastRenderedPageBreak/>
        <w:t>деятельности.</w:t>
      </w:r>
    </w:p>
    <w:p w:rsidR="00747C8C" w:rsidRPr="00D41611" w:rsidRDefault="00747C8C" w:rsidP="00747C8C">
      <w:pPr>
        <w:shd w:val="clear" w:color="auto" w:fill="FFFFFF"/>
        <w:ind w:firstLine="567"/>
        <w:jc w:val="both"/>
        <w:rPr>
          <w:color w:val="181818"/>
          <w:sz w:val="24"/>
          <w:szCs w:val="24"/>
        </w:rPr>
      </w:pPr>
      <w:r w:rsidRPr="00D41611">
        <w:rPr>
          <w:color w:val="000000"/>
          <w:sz w:val="24"/>
          <w:szCs w:val="24"/>
        </w:rPr>
        <w:t>ЛР 13. 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p w:rsidR="00747C8C" w:rsidRPr="00D41611" w:rsidRDefault="00747C8C" w:rsidP="00747C8C">
      <w:pPr>
        <w:shd w:val="clear" w:color="auto" w:fill="FFFFFF"/>
        <w:ind w:firstLine="567"/>
        <w:jc w:val="both"/>
        <w:rPr>
          <w:color w:val="181818"/>
          <w:sz w:val="24"/>
          <w:szCs w:val="24"/>
        </w:rPr>
      </w:pPr>
      <w:r w:rsidRPr="00D41611">
        <w:rPr>
          <w:color w:val="000000"/>
          <w:sz w:val="24"/>
          <w:szCs w:val="24"/>
        </w:rPr>
        <w:t>ЛР 15. 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p w:rsidR="00747C8C" w:rsidRPr="00E71304" w:rsidRDefault="00747C8C" w:rsidP="00747C8C">
      <w:pPr>
        <w:shd w:val="clear" w:color="auto" w:fill="FFFFFF"/>
        <w:ind w:firstLine="567"/>
        <w:jc w:val="both"/>
        <w:rPr>
          <w:color w:val="000000"/>
        </w:rPr>
      </w:pPr>
      <w:r w:rsidRPr="00E71304">
        <w:rPr>
          <w:color w:val="000000"/>
        </w:rPr>
        <w:t xml:space="preserve">ЛР 19. </w:t>
      </w:r>
      <w:r w:rsidRPr="00E71304">
        <w:t>Демонстрирующий</w:t>
      </w:r>
      <w:r w:rsidRPr="00E71304">
        <w:rPr>
          <w:spacing w:val="-7"/>
        </w:rPr>
        <w:t xml:space="preserve"> </w:t>
      </w:r>
      <w:r w:rsidRPr="00E71304">
        <w:t>навыки</w:t>
      </w:r>
      <w:r w:rsidRPr="00E71304">
        <w:rPr>
          <w:spacing w:val="-3"/>
        </w:rPr>
        <w:t xml:space="preserve"> </w:t>
      </w:r>
      <w:r w:rsidRPr="00E71304">
        <w:t>анализа</w:t>
      </w:r>
      <w:r w:rsidRPr="00E71304">
        <w:rPr>
          <w:spacing w:val="-6"/>
        </w:rPr>
        <w:t xml:space="preserve"> </w:t>
      </w:r>
      <w:r w:rsidRPr="00E71304">
        <w:t>и</w:t>
      </w:r>
      <w:r w:rsidRPr="00E71304">
        <w:rPr>
          <w:spacing w:val="-3"/>
        </w:rPr>
        <w:t xml:space="preserve"> </w:t>
      </w:r>
      <w:r w:rsidRPr="00E71304">
        <w:t>интерпретации</w:t>
      </w:r>
      <w:r w:rsidRPr="00E71304">
        <w:rPr>
          <w:spacing w:val="-4"/>
        </w:rPr>
        <w:t xml:space="preserve"> </w:t>
      </w:r>
      <w:r w:rsidRPr="00E71304">
        <w:t>информации</w:t>
      </w:r>
      <w:r w:rsidRPr="00E71304">
        <w:rPr>
          <w:spacing w:val="-4"/>
        </w:rPr>
        <w:t xml:space="preserve"> </w:t>
      </w:r>
      <w:r w:rsidRPr="00E71304">
        <w:t>из</w:t>
      </w:r>
      <w:r w:rsidRPr="00E71304">
        <w:rPr>
          <w:spacing w:val="-67"/>
        </w:rPr>
        <w:t xml:space="preserve"> </w:t>
      </w:r>
      <w:r w:rsidRPr="00E71304">
        <w:t>различных</w:t>
      </w:r>
      <w:r w:rsidRPr="00E71304">
        <w:rPr>
          <w:spacing w:val="-4"/>
        </w:rPr>
        <w:t xml:space="preserve"> </w:t>
      </w:r>
      <w:r w:rsidRPr="00E71304">
        <w:t>источников</w:t>
      </w:r>
      <w:r w:rsidRPr="00E71304">
        <w:rPr>
          <w:spacing w:val="-3"/>
        </w:rPr>
        <w:t xml:space="preserve"> </w:t>
      </w:r>
      <w:r w:rsidRPr="00E71304">
        <w:t>с</w:t>
      </w:r>
      <w:r w:rsidRPr="00E71304">
        <w:rPr>
          <w:spacing w:val="-1"/>
        </w:rPr>
        <w:t xml:space="preserve"> </w:t>
      </w:r>
      <w:r w:rsidRPr="00E71304">
        <w:t>учетом</w:t>
      </w:r>
      <w:r w:rsidRPr="00E71304">
        <w:rPr>
          <w:spacing w:val="-1"/>
        </w:rPr>
        <w:t xml:space="preserve"> </w:t>
      </w:r>
      <w:r w:rsidRPr="00E71304">
        <w:t>нормативно-правовых норм</w:t>
      </w:r>
      <w:r w:rsidRPr="00E71304">
        <w:rPr>
          <w:color w:val="000000"/>
        </w:rPr>
        <w:t xml:space="preserve"> </w:t>
      </w:r>
    </w:p>
    <w:p w:rsidR="00747C8C" w:rsidRPr="00E71304" w:rsidRDefault="00747C8C" w:rsidP="00747C8C">
      <w:pPr>
        <w:shd w:val="clear" w:color="auto" w:fill="FFFFFF"/>
        <w:ind w:firstLine="567"/>
        <w:jc w:val="both"/>
        <w:rPr>
          <w:color w:val="181818"/>
        </w:rPr>
      </w:pPr>
      <w:r w:rsidRPr="00E71304">
        <w:rPr>
          <w:color w:val="000000"/>
        </w:rPr>
        <w:t xml:space="preserve">ЛР 20 </w:t>
      </w:r>
      <w:r w:rsidRPr="00E71304">
        <w:t>Продолжающий</w:t>
      </w:r>
      <w:r w:rsidRPr="00E71304">
        <w:rPr>
          <w:spacing w:val="-7"/>
        </w:rPr>
        <w:t xml:space="preserve"> </w:t>
      </w:r>
      <w:r w:rsidRPr="00E71304">
        <w:t>традиции</w:t>
      </w:r>
      <w:r w:rsidRPr="00E71304">
        <w:rPr>
          <w:spacing w:val="-6"/>
        </w:rPr>
        <w:t xml:space="preserve"> </w:t>
      </w:r>
      <w:r w:rsidRPr="00E71304">
        <w:t>профессионального</w:t>
      </w:r>
      <w:r w:rsidRPr="00E71304">
        <w:rPr>
          <w:spacing w:val="-5"/>
        </w:rPr>
        <w:t xml:space="preserve"> </w:t>
      </w:r>
      <w:r w:rsidRPr="00E71304">
        <w:t>становления</w:t>
      </w:r>
      <w:r w:rsidRPr="00E71304">
        <w:rPr>
          <w:spacing w:val="-9"/>
        </w:rPr>
        <w:t xml:space="preserve"> </w:t>
      </w:r>
      <w:r w:rsidRPr="00E71304">
        <w:t>гражданина,</w:t>
      </w:r>
      <w:r w:rsidRPr="00E71304">
        <w:rPr>
          <w:spacing w:val="-2"/>
        </w:rPr>
        <w:t xml:space="preserve"> </w:t>
      </w:r>
      <w:r w:rsidRPr="00E71304">
        <w:t>выпускника</w:t>
      </w:r>
      <w:r w:rsidRPr="00E71304">
        <w:rPr>
          <w:spacing w:val="-3"/>
        </w:rPr>
        <w:t xml:space="preserve"> </w:t>
      </w:r>
      <w:r w:rsidRPr="00E71304">
        <w:t>колледжа</w:t>
      </w:r>
    </w:p>
    <w:p w:rsidR="00AE5984" w:rsidRPr="00AE5984" w:rsidRDefault="00AE5984" w:rsidP="00AE5984">
      <w:pPr>
        <w:pStyle w:val="a7"/>
        <w:spacing w:line="276" w:lineRule="auto"/>
        <w:ind w:firstLine="851"/>
        <w:jc w:val="both"/>
        <w:rPr>
          <w:rFonts w:ascii="Times New Roman" w:hAnsi="Times New Roman"/>
          <w:sz w:val="24"/>
          <w:szCs w:val="24"/>
        </w:rPr>
      </w:pPr>
    </w:p>
    <w:p w:rsidR="00AE5984" w:rsidRPr="00155EAC" w:rsidRDefault="00AE5984" w:rsidP="00AE5984">
      <w:pPr>
        <w:tabs>
          <w:tab w:val="left" w:pos="1819"/>
        </w:tabs>
        <w:suppressAutoHyphens/>
        <w:rPr>
          <w:color w:val="000000"/>
        </w:rPr>
      </w:pPr>
      <w:r w:rsidRPr="00155EAC">
        <w:rPr>
          <w:rStyle w:val="c22"/>
          <w:b/>
          <w:bCs/>
          <w:color w:val="000000"/>
        </w:rPr>
        <w:t> 1.4. Рекомендуемое количество часов на освоение рабочей программы учебной дисциплины </w:t>
      </w:r>
      <w:r w:rsidRPr="00155EAC">
        <w:rPr>
          <w:color w:val="000000"/>
        </w:rPr>
        <w:t>:</w:t>
      </w:r>
    </w:p>
    <w:p w:rsidR="00AE5984" w:rsidRPr="00155EAC" w:rsidRDefault="00AE5984" w:rsidP="00AE5984">
      <w:pPr>
        <w:pStyle w:val="c31"/>
        <w:shd w:val="clear" w:color="auto" w:fill="FFFFFF"/>
        <w:spacing w:before="0" w:beforeAutospacing="0" w:after="0" w:afterAutospacing="0"/>
        <w:jc w:val="both"/>
        <w:rPr>
          <w:color w:val="000000"/>
        </w:rPr>
      </w:pPr>
      <w:r w:rsidRPr="00155EAC">
        <w:rPr>
          <w:rStyle w:val="c22"/>
          <w:b/>
          <w:bCs/>
          <w:color w:val="000000"/>
        </w:rPr>
        <w:t>        - </w:t>
      </w:r>
      <w:r w:rsidRPr="00155EAC">
        <w:rPr>
          <w:color w:val="000000"/>
        </w:rPr>
        <w:t>максимальной учебной</w:t>
      </w:r>
      <w:r w:rsidRPr="00155EAC">
        <w:rPr>
          <w:rStyle w:val="c22"/>
          <w:b/>
          <w:bCs/>
          <w:color w:val="000000"/>
        </w:rPr>
        <w:t> </w:t>
      </w:r>
      <w:r w:rsidRPr="00155EAC">
        <w:rPr>
          <w:color w:val="000000"/>
        </w:rPr>
        <w:t>нагрузки обучающегося </w:t>
      </w:r>
      <w:r w:rsidR="005F794B">
        <w:rPr>
          <w:rStyle w:val="c22"/>
          <w:b/>
          <w:bCs/>
          <w:color w:val="000000"/>
        </w:rPr>
        <w:t>49</w:t>
      </w:r>
      <w:r w:rsidRPr="00155EAC">
        <w:rPr>
          <w:rStyle w:val="c22"/>
          <w:b/>
          <w:bCs/>
          <w:color w:val="000000"/>
        </w:rPr>
        <w:t> </w:t>
      </w:r>
      <w:r w:rsidRPr="00155EAC">
        <w:rPr>
          <w:rStyle w:val="c2"/>
          <w:color w:val="000000"/>
        </w:rPr>
        <w:t>часов, в том числе:</w:t>
      </w:r>
    </w:p>
    <w:p w:rsidR="00AE5984" w:rsidRPr="00155EAC" w:rsidRDefault="00AE5984" w:rsidP="00AE5984">
      <w:pPr>
        <w:pStyle w:val="c31"/>
        <w:shd w:val="clear" w:color="auto" w:fill="FFFFFF"/>
        <w:spacing w:before="0" w:beforeAutospacing="0" w:after="0" w:afterAutospacing="0"/>
        <w:jc w:val="both"/>
        <w:rPr>
          <w:color w:val="000000"/>
        </w:rPr>
      </w:pPr>
      <w:r w:rsidRPr="00155EAC">
        <w:rPr>
          <w:color w:val="000000"/>
        </w:rPr>
        <w:t>          -  обязательной аудиторной учебной нагрузки обучающегося </w:t>
      </w:r>
      <w:r w:rsidR="005F794B">
        <w:rPr>
          <w:rStyle w:val="c22"/>
          <w:b/>
          <w:bCs/>
          <w:color w:val="000000"/>
        </w:rPr>
        <w:t>40</w:t>
      </w:r>
      <w:r w:rsidRPr="00155EAC">
        <w:rPr>
          <w:rStyle w:val="c22"/>
          <w:b/>
          <w:bCs/>
          <w:color w:val="000000"/>
        </w:rPr>
        <w:t>, </w:t>
      </w:r>
      <w:r w:rsidRPr="00155EAC">
        <w:rPr>
          <w:rStyle w:val="c2"/>
          <w:color w:val="000000"/>
        </w:rPr>
        <w:t>в том числе –</w:t>
      </w:r>
    </w:p>
    <w:p w:rsidR="00AE5984" w:rsidRDefault="00AE5984" w:rsidP="00AE5984">
      <w:pPr>
        <w:pStyle w:val="c31"/>
        <w:shd w:val="clear" w:color="auto" w:fill="FFFFFF"/>
        <w:spacing w:before="0" w:beforeAutospacing="0" w:after="0" w:afterAutospacing="0"/>
        <w:jc w:val="both"/>
        <w:rPr>
          <w:color w:val="000000"/>
        </w:rPr>
      </w:pPr>
      <w:r w:rsidRPr="00155EAC">
        <w:rPr>
          <w:color w:val="000000"/>
        </w:rPr>
        <w:t>        -  практические занятия  </w:t>
      </w:r>
      <w:r w:rsidR="005F794B">
        <w:rPr>
          <w:rStyle w:val="c22"/>
          <w:b/>
          <w:bCs/>
          <w:color w:val="000000"/>
        </w:rPr>
        <w:t>12</w:t>
      </w:r>
      <w:r w:rsidRPr="00155EAC">
        <w:rPr>
          <w:color w:val="000000"/>
        </w:rPr>
        <w:t>  часов;</w:t>
      </w:r>
    </w:p>
    <w:p w:rsidR="005F794B" w:rsidRPr="00155EAC" w:rsidRDefault="005F794B" w:rsidP="00AE5984">
      <w:pPr>
        <w:pStyle w:val="c31"/>
        <w:shd w:val="clear" w:color="auto" w:fill="FFFFFF"/>
        <w:spacing w:before="0" w:beforeAutospacing="0" w:after="0" w:afterAutospacing="0"/>
        <w:jc w:val="both"/>
        <w:rPr>
          <w:color w:val="000000"/>
        </w:rPr>
      </w:pPr>
      <w:r>
        <w:rPr>
          <w:color w:val="000000"/>
        </w:rPr>
        <w:t xml:space="preserve">       - теоретических занятий – </w:t>
      </w:r>
      <w:r w:rsidRPr="005F794B">
        <w:rPr>
          <w:b/>
          <w:color w:val="000000"/>
        </w:rPr>
        <w:t>28 часов</w:t>
      </w:r>
      <w:r>
        <w:rPr>
          <w:b/>
          <w:color w:val="000000"/>
        </w:rPr>
        <w:t>;</w:t>
      </w:r>
    </w:p>
    <w:p w:rsidR="00AE5984" w:rsidRPr="00155EAC" w:rsidRDefault="005F794B" w:rsidP="00AE5984">
      <w:pPr>
        <w:pStyle w:val="c31"/>
        <w:shd w:val="clear" w:color="auto" w:fill="FFFFFF"/>
        <w:spacing w:before="0" w:beforeAutospacing="0" w:after="0" w:afterAutospacing="0"/>
        <w:ind w:left="360" w:hanging="360"/>
        <w:jc w:val="both"/>
        <w:rPr>
          <w:rStyle w:val="c2"/>
          <w:color w:val="000000"/>
        </w:rPr>
      </w:pPr>
      <w:r>
        <w:rPr>
          <w:color w:val="000000"/>
        </w:rPr>
        <w:t>      С</w:t>
      </w:r>
      <w:r w:rsidR="00AE5984" w:rsidRPr="00155EAC">
        <w:rPr>
          <w:color w:val="000000"/>
        </w:rPr>
        <w:t>амостоятельной работы обучающегося - </w:t>
      </w:r>
      <w:r>
        <w:rPr>
          <w:rStyle w:val="c22"/>
          <w:b/>
          <w:bCs/>
          <w:color w:val="000000"/>
        </w:rPr>
        <w:t>4</w:t>
      </w:r>
      <w:r w:rsidR="00AE5984" w:rsidRPr="00155EAC">
        <w:rPr>
          <w:rStyle w:val="c22"/>
          <w:b/>
          <w:bCs/>
          <w:color w:val="000000"/>
        </w:rPr>
        <w:t> </w:t>
      </w:r>
      <w:r w:rsidR="00AE5984" w:rsidRPr="00155EAC">
        <w:rPr>
          <w:rStyle w:val="c2"/>
          <w:color w:val="000000"/>
        </w:rPr>
        <w:t>час</w:t>
      </w:r>
      <w:r>
        <w:rPr>
          <w:rStyle w:val="c2"/>
          <w:color w:val="000000"/>
        </w:rPr>
        <w:t>а</w:t>
      </w:r>
      <w:r w:rsidR="00AE5984" w:rsidRPr="00155EAC">
        <w:rPr>
          <w:rStyle w:val="c2"/>
          <w:color w:val="000000"/>
        </w:rPr>
        <w:t>;</w:t>
      </w:r>
    </w:p>
    <w:p w:rsidR="00AE5984" w:rsidRPr="00155EAC" w:rsidRDefault="005F794B" w:rsidP="00AE5984">
      <w:pPr>
        <w:pStyle w:val="a7"/>
        <w:rPr>
          <w:rFonts w:ascii="Times New Roman" w:hAnsi="Times New Roman"/>
          <w:sz w:val="24"/>
          <w:szCs w:val="24"/>
        </w:rPr>
      </w:pPr>
      <w:r>
        <w:rPr>
          <w:rFonts w:ascii="Times New Roman" w:hAnsi="Times New Roman"/>
        </w:rPr>
        <w:t xml:space="preserve">        К</w:t>
      </w:r>
      <w:r w:rsidR="00AE5984" w:rsidRPr="00155EAC">
        <w:rPr>
          <w:rFonts w:ascii="Times New Roman" w:hAnsi="Times New Roman"/>
          <w:sz w:val="24"/>
          <w:szCs w:val="24"/>
        </w:rPr>
        <w:t>осультации-</w:t>
      </w:r>
      <w:r>
        <w:rPr>
          <w:rFonts w:ascii="Times New Roman" w:hAnsi="Times New Roman"/>
          <w:b/>
          <w:sz w:val="24"/>
          <w:szCs w:val="24"/>
        </w:rPr>
        <w:t>5</w:t>
      </w:r>
      <w:r w:rsidR="00AE5984" w:rsidRPr="00155EAC">
        <w:rPr>
          <w:rFonts w:ascii="Times New Roman" w:hAnsi="Times New Roman"/>
          <w:sz w:val="24"/>
          <w:szCs w:val="24"/>
        </w:rPr>
        <w:t xml:space="preserve"> часов;</w:t>
      </w:r>
    </w:p>
    <w:p w:rsidR="00AE5984" w:rsidRPr="00155EAC" w:rsidRDefault="005F794B" w:rsidP="00AE5984">
      <w:pPr>
        <w:pStyle w:val="a7"/>
        <w:rPr>
          <w:rFonts w:ascii="Times New Roman" w:hAnsi="Times New Roman"/>
          <w:sz w:val="24"/>
          <w:szCs w:val="24"/>
        </w:rPr>
      </w:pPr>
      <w:r>
        <w:rPr>
          <w:rFonts w:ascii="Times New Roman" w:hAnsi="Times New Roman"/>
          <w:sz w:val="24"/>
          <w:szCs w:val="24"/>
        </w:rPr>
        <w:t xml:space="preserve">        </w:t>
      </w:r>
    </w:p>
    <w:p w:rsidR="00E71D6D" w:rsidRDefault="00E71D6D">
      <w:pPr>
        <w:pStyle w:val="a3"/>
        <w:ind w:left="0"/>
        <w:rPr>
          <w:sz w:val="17"/>
        </w:rPr>
      </w:pPr>
    </w:p>
    <w:p w:rsidR="00747C8C" w:rsidRDefault="00747C8C">
      <w:pPr>
        <w:pStyle w:val="a3"/>
        <w:ind w:left="0"/>
        <w:rPr>
          <w:sz w:val="17"/>
        </w:rPr>
      </w:pPr>
    </w:p>
    <w:p w:rsidR="00747C8C" w:rsidRDefault="00747C8C">
      <w:pPr>
        <w:pStyle w:val="a3"/>
        <w:ind w:left="0"/>
        <w:rPr>
          <w:sz w:val="17"/>
        </w:rPr>
      </w:pPr>
    </w:p>
    <w:p w:rsidR="00747C8C" w:rsidRDefault="00747C8C">
      <w:pPr>
        <w:pStyle w:val="a3"/>
        <w:ind w:left="0"/>
        <w:rPr>
          <w:sz w:val="17"/>
        </w:rPr>
      </w:pPr>
    </w:p>
    <w:p w:rsidR="00747C8C" w:rsidRDefault="00747C8C">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9A6F5A" w:rsidRDefault="009A6F5A">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CB26E0" w:rsidRDefault="00CB26E0">
      <w:pPr>
        <w:pStyle w:val="a3"/>
        <w:ind w:left="0"/>
        <w:rPr>
          <w:sz w:val="17"/>
        </w:rPr>
      </w:pPr>
    </w:p>
    <w:p w:rsidR="00747C8C" w:rsidRDefault="00747C8C">
      <w:pPr>
        <w:pStyle w:val="a3"/>
        <w:ind w:left="0"/>
        <w:rPr>
          <w:sz w:val="17"/>
        </w:rPr>
      </w:pPr>
    </w:p>
    <w:p w:rsidR="00747C8C" w:rsidRDefault="00747C8C">
      <w:pPr>
        <w:pStyle w:val="a3"/>
        <w:ind w:left="0"/>
        <w:rPr>
          <w:sz w:val="17"/>
        </w:rPr>
      </w:pPr>
    </w:p>
    <w:p w:rsidR="00AE5984" w:rsidRPr="005052EA" w:rsidRDefault="00AE5984" w:rsidP="00AE5984">
      <w:pPr>
        <w:suppressAutoHyphens/>
        <w:jc w:val="center"/>
        <w:rPr>
          <w:b/>
          <w:sz w:val="24"/>
          <w:szCs w:val="24"/>
          <w:lang w:eastAsia="ar-SA"/>
        </w:rPr>
      </w:pPr>
      <w:r w:rsidRPr="005052EA">
        <w:rPr>
          <w:b/>
          <w:sz w:val="24"/>
          <w:szCs w:val="24"/>
          <w:lang w:eastAsia="ar-SA"/>
        </w:rPr>
        <w:lastRenderedPageBreak/>
        <w:t>2. СТРУКТУРА И СОДЕРЖАНИЕ УЧЕБНОЙ ДИСЦИПЛИНЫ</w:t>
      </w:r>
    </w:p>
    <w:p w:rsidR="00AE5984" w:rsidRPr="005052EA" w:rsidRDefault="00AE5984" w:rsidP="00AE5984">
      <w:pPr>
        <w:suppressAutoHyphens/>
        <w:ind w:firstLine="709"/>
        <w:rPr>
          <w:b/>
          <w:sz w:val="24"/>
          <w:szCs w:val="24"/>
          <w:lang w:eastAsia="ar-SA"/>
        </w:rPr>
      </w:pPr>
      <w:r w:rsidRPr="005052EA">
        <w:rPr>
          <w:b/>
          <w:sz w:val="24"/>
          <w:szCs w:val="24"/>
          <w:lang w:eastAsia="ar-SA"/>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7"/>
        <w:gridCol w:w="2518"/>
      </w:tblGrid>
      <w:tr w:rsidR="00AE5984" w:rsidRPr="005052EA" w:rsidTr="00AE5984">
        <w:trPr>
          <w:trHeight w:val="448"/>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AE5984" w:rsidRPr="005052EA" w:rsidRDefault="00AE5984" w:rsidP="00AE5984">
            <w:pPr>
              <w:suppressAutoHyphens/>
              <w:jc w:val="center"/>
              <w:rPr>
                <w:b/>
                <w:sz w:val="24"/>
                <w:szCs w:val="24"/>
                <w:lang w:eastAsia="ar-SA"/>
              </w:rPr>
            </w:pPr>
            <w:r w:rsidRPr="005052EA">
              <w:rPr>
                <w:b/>
                <w:sz w:val="24"/>
                <w:szCs w:val="24"/>
                <w:lang w:eastAsia="ar-SA"/>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AE5984" w:rsidRPr="005052EA" w:rsidRDefault="00AE5984" w:rsidP="00AE5984">
            <w:pPr>
              <w:suppressAutoHyphens/>
              <w:jc w:val="center"/>
              <w:rPr>
                <w:b/>
                <w:iCs/>
                <w:sz w:val="24"/>
                <w:szCs w:val="24"/>
                <w:lang w:eastAsia="ar-SA"/>
              </w:rPr>
            </w:pPr>
            <w:r w:rsidRPr="005052EA">
              <w:rPr>
                <w:b/>
                <w:iCs/>
                <w:sz w:val="24"/>
                <w:szCs w:val="24"/>
                <w:lang w:eastAsia="ar-SA"/>
              </w:rPr>
              <w:t>Объем в часах</w:t>
            </w:r>
          </w:p>
        </w:tc>
      </w:tr>
      <w:tr w:rsidR="00AE5984" w:rsidRPr="005052EA" w:rsidTr="00AE5984">
        <w:trPr>
          <w:trHeight w:val="448"/>
        </w:trPr>
        <w:tc>
          <w:tcPr>
            <w:tcW w:w="3685" w:type="pct"/>
            <w:tcBorders>
              <w:top w:val="single" w:sz="6" w:space="0" w:color="000000"/>
              <w:left w:val="single" w:sz="6" w:space="0" w:color="000000"/>
              <w:bottom w:val="single" w:sz="6" w:space="0" w:color="000000"/>
              <w:right w:val="single" w:sz="6" w:space="0" w:color="000000"/>
            </w:tcBorders>
          </w:tcPr>
          <w:p w:rsidR="00AE5984" w:rsidRPr="00002D89" w:rsidRDefault="00AE5984" w:rsidP="00AE5984">
            <w:pPr>
              <w:rPr>
                <w:b/>
                <w:sz w:val="24"/>
                <w:szCs w:val="24"/>
              </w:rPr>
            </w:pPr>
            <w:r w:rsidRPr="00002D89">
              <w:rPr>
                <w:b/>
                <w:sz w:val="24"/>
                <w:szCs w:val="24"/>
              </w:rPr>
              <w:t>Максимальная учебная нагрузка (всего)</w:t>
            </w:r>
          </w:p>
        </w:tc>
        <w:tc>
          <w:tcPr>
            <w:tcW w:w="1315" w:type="pct"/>
            <w:tcBorders>
              <w:top w:val="single" w:sz="6" w:space="0" w:color="000000"/>
              <w:left w:val="single" w:sz="6" w:space="0" w:color="000000"/>
              <w:bottom w:val="single" w:sz="6" w:space="0" w:color="000000"/>
              <w:right w:val="single" w:sz="6" w:space="0" w:color="000000"/>
            </w:tcBorders>
            <w:vAlign w:val="center"/>
          </w:tcPr>
          <w:p w:rsidR="00AE5984" w:rsidRPr="005052EA" w:rsidRDefault="005F794B" w:rsidP="00AE5984">
            <w:pPr>
              <w:suppressAutoHyphens/>
              <w:jc w:val="center"/>
              <w:rPr>
                <w:b/>
                <w:iCs/>
                <w:sz w:val="24"/>
                <w:szCs w:val="24"/>
                <w:lang w:eastAsia="ar-SA"/>
              </w:rPr>
            </w:pPr>
            <w:r>
              <w:rPr>
                <w:b/>
                <w:iCs/>
                <w:sz w:val="24"/>
                <w:szCs w:val="24"/>
                <w:lang w:eastAsia="ar-SA"/>
              </w:rPr>
              <w:t>49</w:t>
            </w:r>
          </w:p>
        </w:tc>
      </w:tr>
      <w:tr w:rsidR="00AE5984" w:rsidRPr="005052EA" w:rsidTr="00AE5984">
        <w:trPr>
          <w:trHeight w:val="368"/>
        </w:trPr>
        <w:tc>
          <w:tcPr>
            <w:tcW w:w="3685" w:type="pct"/>
            <w:tcBorders>
              <w:top w:val="single" w:sz="6" w:space="0" w:color="000000"/>
              <w:left w:val="single" w:sz="6" w:space="0" w:color="000000"/>
              <w:bottom w:val="single" w:sz="6" w:space="0" w:color="000000"/>
              <w:right w:val="single" w:sz="6" w:space="0" w:color="000000"/>
            </w:tcBorders>
            <w:hideMark/>
          </w:tcPr>
          <w:p w:rsidR="00AE5984" w:rsidRPr="00002D89" w:rsidRDefault="00AE5984" w:rsidP="00AE5984">
            <w:pPr>
              <w:jc w:val="both"/>
              <w:rPr>
                <w:sz w:val="24"/>
                <w:szCs w:val="24"/>
              </w:rPr>
            </w:pPr>
            <w:r w:rsidRPr="00002D89">
              <w:rPr>
                <w:b/>
                <w:sz w:val="24"/>
                <w:szCs w:val="24"/>
              </w:rPr>
              <w:t xml:space="preserve">Обязательная аудиторная учебная нагрузка (всего)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AE5984" w:rsidRPr="005052EA" w:rsidRDefault="005F794B" w:rsidP="00AE5984">
            <w:pPr>
              <w:suppressAutoHyphens/>
              <w:jc w:val="center"/>
              <w:rPr>
                <w:iCs/>
                <w:sz w:val="24"/>
                <w:szCs w:val="24"/>
                <w:lang w:eastAsia="ar-SA"/>
              </w:rPr>
            </w:pPr>
            <w:r>
              <w:rPr>
                <w:iCs/>
                <w:sz w:val="24"/>
                <w:szCs w:val="24"/>
                <w:lang w:eastAsia="ar-SA"/>
              </w:rPr>
              <w:t>40</w:t>
            </w:r>
          </w:p>
        </w:tc>
      </w:tr>
      <w:tr w:rsidR="00AE5984" w:rsidRPr="005052EA" w:rsidTr="00AE5984">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AE5984" w:rsidRPr="005052EA" w:rsidRDefault="00AE5984" w:rsidP="00AE5984">
            <w:pPr>
              <w:suppressAutoHyphens/>
              <w:rPr>
                <w:iCs/>
                <w:sz w:val="24"/>
                <w:szCs w:val="24"/>
                <w:lang w:eastAsia="ar-SA"/>
              </w:rPr>
            </w:pPr>
            <w:r w:rsidRPr="005052EA">
              <w:rPr>
                <w:sz w:val="24"/>
                <w:szCs w:val="24"/>
                <w:lang w:eastAsia="ar-SA"/>
              </w:rPr>
              <w:t>в т. ч.:</w:t>
            </w:r>
          </w:p>
        </w:tc>
      </w:tr>
      <w:tr w:rsidR="00AE5984" w:rsidRPr="005052EA" w:rsidTr="00AE5984">
        <w:trPr>
          <w:trHeight w:val="319"/>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AE5984" w:rsidRPr="005052EA" w:rsidRDefault="00AE5984" w:rsidP="00AE5984">
            <w:pPr>
              <w:suppressAutoHyphens/>
              <w:rPr>
                <w:sz w:val="24"/>
                <w:szCs w:val="24"/>
                <w:lang w:eastAsia="ar-SA"/>
              </w:rPr>
            </w:pPr>
            <w:r w:rsidRPr="005052EA">
              <w:rPr>
                <w:sz w:val="24"/>
                <w:szCs w:val="24"/>
                <w:lang w:eastAsia="ar-SA"/>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AE5984" w:rsidRPr="005052EA" w:rsidRDefault="005F794B" w:rsidP="00AE5984">
            <w:pPr>
              <w:suppressAutoHyphens/>
              <w:jc w:val="center"/>
              <w:rPr>
                <w:iCs/>
                <w:sz w:val="24"/>
                <w:szCs w:val="24"/>
                <w:lang w:eastAsia="ar-SA"/>
              </w:rPr>
            </w:pPr>
            <w:r>
              <w:rPr>
                <w:iCs/>
                <w:sz w:val="24"/>
                <w:szCs w:val="24"/>
                <w:lang w:eastAsia="ar-SA"/>
              </w:rPr>
              <w:t>28</w:t>
            </w:r>
          </w:p>
        </w:tc>
      </w:tr>
      <w:tr w:rsidR="00AE5984" w:rsidRPr="005052EA" w:rsidTr="00AE5984">
        <w:trPr>
          <w:trHeight w:val="272"/>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AE5984" w:rsidRPr="005052EA" w:rsidRDefault="00AE5984" w:rsidP="00AE5984">
            <w:pPr>
              <w:suppressAutoHyphens/>
              <w:rPr>
                <w:sz w:val="24"/>
                <w:szCs w:val="24"/>
                <w:lang w:eastAsia="ar-SA"/>
              </w:rPr>
            </w:pPr>
            <w:r w:rsidRPr="005052EA">
              <w:rPr>
                <w:sz w:val="24"/>
                <w:szCs w:val="24"/>
                <w:lang w:eastAsia="ar-SA"/>
              </w:rPr>
              <w:t>практические занятия</w:t>
            </w:r>
            <w:r w:rsidRPr="005052EA">
              <w:rPr>
                <w:i/>
                <w:sz w:val="24"/>
                <w:szCs w:val="24"/>
                <w:lang w:eastAsia="ar-SA"/>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AE5984" w:rsidRPr="005052EA" w:rsidRDefault="005F794B" w:rsidP="00AE5984">
            <w:pPr>
              <w:suppressAutoHyphens/>
              <w:jc w:val="center"/>
              <w:rPr>
                <w:iCs/>
                <w:sz w:val="24"/>
                <w:szCs w:val="24"/>
                <w:lang w:eastAsia="ar-SA"/>
              </w:rPr>
            </w:pPr>
            <w:r>
              <w:rPr>
                <w:iCs/>
                <w:sz w:val="24"/>
                <w:szCs w:val="24"/>
                <w:lang w:eastAsia="ar-SA"/>
              </w:rPr>
              <w:t>12</w:t>
            </w:r>
          </w:p>
        </w:tc>
      </w:tr>
      <w:tr w:rsidR="00AE5984" w:rsidRPr="005052EA" w:rsidTr="00AE5984">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AE5984" w:rsidRPr="005052EA" w:rsidRDefault="00747C8C" w:rsidP="00747C8C">
            <w:pPr>
              <w:suppressAutoHyphens/>
              <w:rPr>
                <w:i/>
                <w:sz w:val="24"/>
                <w:szCs w:val="24"/>
                <w:lang w:eastAsia="ar-SA"/>
              </w:rPr>
            </w:pPr>
            <w:r>
              <w:rPr>
                <w:i/>
                <w:sz w:val="24"/>
                <w:szCs w:val="24"/>
                <w:lang w:eastAsia="ar-SA"/>
              </w:rPr>
              <w:t>Самостоятельная работа</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AE5984" w:rsidRPr="005052EA" w:rsidRDefault="005F794B" w:rsidP="00AE5984">
            <w:pPr>
              <w:suppressAutoHyphens/>
              <w:jc w:val="center"/>
              <w:rPr>
                <w:iCs/>
                <w:sz w:val="24"/>
                <w:szCs w:val="24"/>
                <w:lang w:eastAsia="ar-SA"/>
              </w:rPr>
            </w:pPr>
            <w:r>
              <w:rPr>
                <w:iCs/>
                <w:sz w:val="24"/>
                <w:szCs w:val="24"/>
                <w:lang w:eastAsia="ar-SA"/>
              </w:rPr>
              <w:t>4</w:t>
            </w:r>
          </w:p>
        </w:tc>
      </w:tr>
      <w:tr w:rsidR="00AE5984" w:rsidRPr="005052EA" w:rsidTr="00AE5984">
        <w:trPr>
          <w:trHeight w:val="267"/>
        </w:trPr>
        <w:tc>
          <w:tcPr>
            <w:tcW w:w="3685" w:type="pct"/>
            <w:tcBorders>
              <w:top w:val="single" w:sz="6" w:space="0" w:color="000000"/>
              <w:left w:val="single" w:sz="6" w:space="0" w:color="000000"/>
              <w:bottom w:val="single" w:sz="6" w:space="0" w:color="000000"/>
              <w:right w:val="single" w:sz="6" w:space="0" w:color="000000"/>
            </w:tcBorders>
            <w:vAlign w:val="center"/>
          </w:tcPr>
          <w:p w:rsidR="00AE5984" w:rsidRPr="005052EA" w:rsidRDefault="00AE5984" w:rsidP="00AE5984">
            <w:pPr>
              <w:suppressAutoHyphens/>
              <w:rPr>
                <w:i/>
                <w:sz w:val="24"/>
                <w:szCs w:val="24"/>
                <w:lang w:eastAsia="ar-SA"/>
              </w:rPr>
            </w:pPr>
            <w:r>
              <w:rPr>
                <w:i/>
                <w:sz w:val="24"/>
                <w:szCs w:val="24"/>
                <w:lang w:eastAsia="ar-SA"/>
              </w:rPr>
              <w:t xml:space="preserve">Консультации </w:t>
            </w:r>
          </w:p>
        </w:tc>
        <w:tc>
          <w:tcPr>
            <w:tcW w:w="1315" w:type="pct"/>
            <w:tcBorders>
              <w:top w:val="single" w:sz="6" w:space="0" w:color="000000"/>
              <w:left w:val="single" w:sz="6" w:space="0" w:color="000000"/>
              <w:bottom w:val="single" w:sz="6" w:space="0" w:color="000000"/>
              <w:right w:val="single" w:sz="6" w:space="0" w:color="000000"/>
            </w:tcBorders>
            <w:vAlign w:val="center"/>
          </w:tcPr>
          <w:p w:rsidR="00AE5984" w:rsidRDefault="005F794B" w:rsidP="00AE5984">
            <w:pPr>
              <w:suppressAutoHyphens/>
              <w:jc w:val="center"/>
              <w:rPr>
                <w:iCs/>
                <w:sz w:val="24"/>
                <w:szCs w:val="24"/>
                <w:lang w:eastAsia="ar-SA"/>
              </w:rPr>
            </w:pPr>
            <w:r>
              <w:rPr>
                <w:iCs/>
                <w:sz w:val="24"/>
                <w:szCs w:val="24"/>
                <w:lang w:eastAsia="ar-SA"/>
              </w:rPr>
              <w:t>5</w:t>
            </w:r>
          </w:p>
        </w:tc>
      </w:tr>
      <w:tr w:rsidR="00AE5984" w:rsidRPr="005052EA" w:rsidTr="00AE5984">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AE5984" w:rsidRDefault="00AE5984" w:rsidP="00AE5984">
            <w:pPr>
              <w:suppressAutoHyphens/>
              <w:rPr>
                <w:sz w:val="24"/>
                <w:szCs w:val="24"/>
              </w:rPr>
            </w:pPr>
            <w:r>
              <w:rPr>
                <w:b/>
                <w:iCs/>
                <w:sz w:val="24"/>
                <w:szCs w:val="24"/>
                <w:lang w:eastAsia="ar-SA"/>
              </w:rPr>
              <w:t xml:space="preserve">Итоговая </w:t>
            </w:r>
            <w:r w:rsidRPr="005052EA">
              <w:rPr>
                <w:b/>
                <w:iCs/>
                <w:sz w:val="24"/>
                <w:szCs w:val="24"/>
                <w:lang w:eastAsia="ar-SA"/>
              </w:rPr>
              <w:t xml:space="preserve"> аттестация</w:t>
            </w:r>
            <w:r w:rsidRPr="005052EA">
              <w:rPr>
                <w:iCs/>
                <w:sz w:val="24"/>
                <w:szCs w:val="24"/>
                <w:lang w:eastAsia="ar-SA"/>
              </w:rPr>
              <w:t xml:space="preserve"> </w:t>
            </w:r>
            <w:r w:rsidR="005F794B">
              <w:rPr>
                <w:sz w:val="24"/>
                <w:szCs w:val="24"/>
              </w:rPr>
              <w:t>Комплексный дифференцированный зачет</w:t>
            </w:r>
          </w:p>
          <w:p w:rsidR="005F794B" w:rsidRPr="005052EA" w:rsidRDefault="005F794B" w:rsidP="00AE5984">
            <w:pPr>
              <w:suppressAutoHyphens/>
              <w:rPr>
                <w:i/>
                <w:sz w:val="24"/>
                <w:szCs w:val="24"/>
                <w:lang w:eastAsia="ar-SA"/>
              </w:rPr>
            </w:pPr>
            <w:r>
              <w:rPr>
                <w:sz w:val="24"/>
                <w:szCs w:val="24"/>
              </w:rPr>
              <w:t>с учебной дисциплиной Земельное право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AE5984" w:rsidRPr="005052EA" w:rsidRDefault="005F794B" w:rsidP="00AE5984">
            <w:pPr>
              <w:suppressAutoHyphens/>
              <w:jc w:val="center"/>
              <w:rPr>
                <w:iCs/>
                <w:sz w:val="24"/>
                <w:szCs w:val="24"/>
                <w:lang w:eastAsia="ar-SA"/>
              </w:rPr>
            </w:pPr>
            <w:r>
              <w:rPr>
                <w:iCs/>
                <w:sz w:val="24"/>
                <w:szCs w:val="24"/>
                <w:lang w:eastAsia="ar-SA"/>
              </w:rPr>
              <w:t>-</w:t>
            </w:r>
          </w:p>
        </w:tc>
      </w:tr>
    </w:tbl>
    <w:p w:rsidR="00AE5984" w:rsidRPr="005052EA" w:rsidRDefault="00AE5984" w:rsidP="00AE5984">
      <w:pPr>
        <w:rPr>
          <w:b/>
          <w:sz w:val="24"/>
          <w:szCs w:val="24"/>
          <w:lang w:eastAsia="ar-SA"/>
        </w:rPr>
      </w:pPr>
    </w:p>
    <w:p w:rsidR="00E71D6D" w:rsidRDefault="00AE5984" w:rsidP="00AE5984">
      <w:pPr>
        <w:pStyle w:val="a7"/>
        <w:ind w:left="-567"/>
        <w:rPr>
          <w:sz w:val="17"/>
        </w:rPr>
      </w:pPr>
      <w:r w:rsidRPr="005052EA">
        <w:rPr>
          <w:rFonts w:ascii="Times New Roman" w:hAnsi="Times New Roman"/>
          <w:b/>
          <w:sz w:val="24"/>
          <w:szCs w:val="24"/>
          <w:lang w:eastAsia="ar-SA"/>
        </w:rPr>
        <w:br w:type="page"/>
      </w:r>
    </w:p>
    <w:p w:rsidR="00AE5984" w:rsidRDefault="00AE5984">
      <w:pPr>
        <w:rPr>
          <w:sz w:val="17"/>
        </w:rPr>
      </w:pPr>
    </w:p>
    <w:p w:rsidR="00AE5984" w:rsidRDefault="00AE5984">
      <w:pPr>
        <w:rPr>
          <w:sz w:val="17"/>
        </w:rPr>
        <w:sectPr w:rsidR="00AE5984" w:rsidSect="00AE5984">
          <w:footerReference w:type="default" r:id="rId9"/>
          <w:type w:val="continuous"/>
          <w:pgSz w:w="11910" w:h="16840"/>
          <w:pgMar w:top="1134" w:right="850" w:bottom="1134" w:left="1701" w:header="0" w:footer="697" w:gutter="0"/>
          <w:cols w:space="720"/>
          <w:docGrid w:linePitch="299"/>
        </w:sectPr>
      </w:pPr>
    </w:p>
    <w:p w:rsidR="00E71D6D" w:rsidRPr="00DA145D" w:rsidRDefault="00AE5984" w:rsidP="00DA145D">
      <w:pPr>
        <w:pStyle w:val="a7"/>
        <w:rPr>
          <w:rFonts w:ascii="Times New Roman" w:hAnsi="Times New Roman"/>
          <w:sz w:val="24"/>
          <w:szCs w:val="24"/>
        </w:rPr>
      </w:pPr>
      <w:r w:rsidRPr="00DA145D">
        <w:rPr>
          <w:rFonts w:ascii="Times New Roman" w:hAnsi="Times New Roman"/>
          <w:sz w:val="24"/>
          <w:szCs w:val="24"/>
        </w:rPr>
        <w:lastRenderedPageBreak/>
        <w:t>Тематический</w:t>
      </w:r>
      <w:r w:rsidRPr="00DA145D">
        <w:rPr>
          <w:rFonts w:ascii="Times New Roman" w:hAnsi="Times New Roman"/>
          <w:spacing w:val="-3"/>
          <w:sz w:val="24"/>
          <w:szCs w:val="24"/>
        </w:rPr>
        <w:t xml:space="preserve"> </w:t>
      </w:r>
      <w:r w:rsidRPr="00DA145D">
        <w:rPr>
          <w:rFonts w:ascii="Times New Roman" w:hAnsi="Times New Roman"/>
          <w:sz w:val="24"/>
          <w:szCs w:val="24"/>
        </w:rPr>
        <w:t>план</w:t>
      </w:r>
      <w:r w:rsidRPr="00DA145D">
        <w:rPr>
          <w:rFonts w:ascii="Times New Roman" w:hAnsi="Times New Roman"/>
          <w:spacing w:val="-2"/>
          <w:sz w:val="24"/>
          <w:szCs w:val="24"/>
        </w:rPr>
        <w:t xml:space="preserve"> </w:t>
      </w:r>
      <w:r w:rsidRPr="00DA145D">
        <w:rPr>
          <w:rFonts w:ascii="Times New Roman" w:hAnsi="Times New Roman"/>
          <w:sz w:val="24"/>
          <w:szCs w:val="24"/>
        </w:rPr>
        <w:t>и</w:t>
      </w:r>
      <w:r w:rsidRPr="00DA145D">
        <w:rPr>
          <w:rFonts w:ascii="Times New Roman" w:hAnsi="Times New Roman"/>
          <w:spacing w:val="-2"/>
          <w:sz w:val="24"/>
          <w:szCs w:val="24"/>
        </w:rPr>
        <w:t xml:space="preserve"> </w:t>
      </w:r>
      <w:r w:rsidRPr="00DA145D">
        <w:rPr>
          <w:rFonts w:ascii="Times New Roman" w:hAnsi="Times New Roman"/>
          <w:sz w:val="24"/>
          <w:szCs w:val="24"/>
        </w:rPr>
        <w:t>содержание</w:t>
      </w:r>
      <w:r w:rsidRPr="00DA145D">
        <w:rPr>
          <w:rFonts w:ascii="Times New Roman" w:hAnsi="Times New Roman"/>
          <w:spacing w:val="-3"/>
          <w:sz w:val="24"/>
          <w:szCs w:val="24"/>
        </w:rPr>
        <w:t xml:space="preserve"> </w:t>
      </w:r>
      <w:r w:rsidRPr="00DA145D">
        <w:rPr>
          <w:rFonts w:ascii="Times New Roman" w:hAnsi="Times New Roman"/>
          <w:sz w:val="24"/>
          <w:szCs w:val="24"/>
        </w:rPr>
        <w:t>учебной</w:t>
      </w:r>
      <w:r w:rsidRPr="00DA145D">
        <w:rPr>
          <w:rFonts w:ascii="Times New Roman" w:hAnsi="Times New Roman"/>
          <w:spacing w:val="-2"/>
          <w:sz w:val="24"/>
          <w:szCs w:val="24"/>
        </w:rPr>
        <w:t xml:space="preserve"> </w:t>
      </w:r>
      <w:r w:rsidRPr="00DA145D">
        <w:rPr>
          <w:rFonts w:ascii="Times New Roman" w:hAnsi="Times New Roman"/>
          <w:sz w:val="24"/>
          <w:szCs w:val="24"/>
        </w:rPr>
        <w:t>дисциплины</w:t>
      </w:r>
      <w:r w:rsidRPr="00DA145D">
        <w:rPr>
          <w:rFonts w:ascii="Times New Roman" w:hAnsi="Times New Roman"/>
          <w:spacing w:val="-2"/>
          <w:sz w:val="24"/>
          <w:szCs w:val="24"/>
        </w:rPr>
        <w:t xml:space="preserve"> </w:t>
      </w:r>
      <w:r w:rsidRPr="00DA145D">
        <w:rPr>
          <w:rFonts w:ascii="Times New Roman" w:hAnsi="Times New Roman"/>
          <w:sz w:val="24"/>
          <w:szCs w:val="24"/>
        </w:rPr>
        <w:t>«Жилищное</w:t>
      </w:r>
      <w:r w:rsidRPr="00DA145D">
        <w:rPr>
          <w:rFonts w:ascii="Times New Roman" w:hAnsi="Times New Roman"/>
          <w:spacing w:val="-3"/>
          <w:sz w:val="24"/>
          <w:szCs w:val="24"/>
        </w:rPr>
        <w:t xml:space="preserve"> </w:t>
      </w:r>
      <w:r w:rsidRPr="00DA145D">
        <w:rPr>
          <w:rFonts w:ascii="Times New Roman" w:hAnsi="Times New Roman"/>
          <w:sz w:val="24"/>
          <w:szCs w:val="24"/>
        </w:rPr>
        <w:t>право»:</w:t>
      </w:r>
    </w:p>
    <w:tbl>
      <w:tblPr>
        <w:tblStyle w:val="TableNormal"/>
        <w:tblW w:w="0" w:type="auto"/>
        <w:tblInd w:w="1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715"/>
        <w:gridCol w:w="8555"/>
        <w:gridCol w:w="1322"/>
        <w:gridCol w:w="1135"/>
      </w:tblGrid>
      <w:tr w:rsidR="00DA145D" w:rsidRPr="00DA145D" w:rsidTr="00DA145D">
        <w:trPr>
          <w:trHeight w:val="580"/>
        </w:trPr>
        <w:tc>
          <w:tcPr>
            <w:tcW w:w="2715" w:type="dxa"/>
          </w:tcPr>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Наименование</w:t>
            </w:r>
            <w:r w:rsidRPr="00DA145D">
              <w:rPr>
                <w:rFonts w:ascii="Times New Roman" w:hAnsi="Times New Roman"/>
                <w:spacing w:val="-6"/>
                <w:sz w:val="24"/>
                <w:szCs w:val="24"/>
              </w:rPr>
              <w:t xml:space="preserve"> </w:t>
            </w:r>
            <w:r w:rsidRPr="00DA145D">
              <w:rPr>
                <w:rFonts w:ascii="Times New Roman" w:hAnsi="Times New Roman"/>
                <w:sz w:val="24"/>
                <w:szCs w:val="24"/>
              </w:rPr>
              <w:t>разделов</w:t>
            </w:r>
            <w:r w:rsidRPr="00DA145D">
              <w:rPr>
                <w:rFonts w:ascii="Times New Roman" w:hAnsi="Times New Roman"/>
                <w:spacing w:val="-6"/>
                <w:sz w:val="24"/>
                <w:szCs w:val="24"/>
              </w:rPr>
              <w:t xml:space="preserve"> </w:t>
            </w:r>
            <w:r w:rsidRPr="00DA145D">
              <w:rPr>
                <w:rFonts w:ascii="Times New Roman" w:hAnsi="Times New Roman"/>
                <w:sz w:val="24"/>
                <w:szCs w:val="24"/>
              </w:rPr>
              <w:t>и</w:t>
            </w:r>
            <w:r w:rsidRPr="00DA145D">
              <w:rPr>
                <w:rFonts w:ascii="Times New Roman" w:hAnsi="Times New Roman"/>
                <w:spacing w:val="-57"/>
                <w:sz w:val="24"/>
                <w:szCs w:val="24"/>
              </w:rPr>
              <w:t xml:space="preserve"> </w:t>
            </w:r>
            <w:r w:rsidRPr="00DA145D">
              <w:rPr>
                <w:rFonts w:ascii="Times New Roman" w:hAnsi="Times New Roman"/>
                <w:sz w:val="24"/>
                <w:szCs w:val="24"/>
              </w:rPr>
              <w:t>тем</w:t>
            </w:r>
          </w:p>
        </w:tc>
        <w:tc>
          <w:tcPr>
            <w:tcW w:w="8555" w:type="dxa"/>
          </w:tcPr>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Содержание</w:t>
            </w:r>
            <w:r w:rsidRPr="00DA145D">
              <w:rPr>
                <w:rFonts w:ascii="Times New Roman" w:hAnsi="Times New Roman"/>
                <w:spacing w:val="-2"/>
                <w:sz w:val="24"/>
                <w:szCs w:val="24"/>
              </w:rPr>
              <w:t xml:space="preserve"> </w:t>
            </w:r>
            <w:r w:rsidRPr="00DA145D">
              <w:rPr>
                <w:rFonts w:ascii="Times New Roman" w:hAnsi="Times New Roman"/>
                <w:sz w:val="24"/>
                <w:szCs w:val="24"/>
              </w:rPr>
              <w:t>учебного</w:t>
            </w:r>
            <w:r w:rsidRPr="00DA145D">
              <w:rPr>
                <w:rFonts w:ascii="Times New Roman" w:hAnsi="Times New Roman"/>
                <w:spacing w:val="-2"/>
                <w:sz w:val="24"/>
                <w:szCs w:val="24"/>
              </w:rPr>
              <w:t xml:space="preserve"> </w:t>
            </w:r>
            <w:r w:rsidRPr="00DA145D">
              <w:rPr>
                <w:rFonts w:ascii="Times New Roman" w:hAnsi="Times New Roman"/>
                <w:sz w:val="24"/>
                <w:szCs w:val="24"/>
              </w:rPr>
              <w:t>материала,</w:t>
            </w:r>
            <w:r w:rsidRPr="00DA145D">
              <w:rPr>
                <w:rFonts w:ascii="Times New Roman" w:hAnsi="Times New Roman"/>
                <w:spacing w:val="-3"/>
                <w:sz w:val="24"/>
                <w:szCs w:val="24"/>
              </w:rPr>
              <w:t xml:space="preserve"> </w:t>
            </w:r>
            <w:r w:rsidRPr="00DA145D">
              <w:rPr>
                <w:rFonts w:ascii="Times New Roman" w:hAnsi="Times New Roman"/>
                <w:sz w:val="24"/>
                <w:szCs w:val="24"/>
              </w:rPr>
              <w:t>практических работ,</w:t>
            </w:r>
            <w:r w:rsidRPr="00DA145D">
              <w:rPr>
                <w:rFonts w:ascii="Times New Roman" w:hAnsi="Times New Roman"/>
                <w:spacing w:val="-3"/>
                <w:sz w:val="24"/>
                <w:szCs w:val="24"/>
              </w:rPr>
              <w:t xml:space="preserve"> </w:t>
            </w:r>
            <w:r w:rsidRPr="00DA145D">
              <w:rPr>
                <w:rFonts w:ascii="Times New Roman" w:hAnsi="Times New Roman"/>
                <w:sz w:val="24"/>
                <w:szCs w:val="24"/>
              </w:rPr>
              <w:t>самостоятельных</w:t>
            </w:r>
            <w:r w:rsidRPr="00DA145D">
              <w:rPr>
                <w:rFonts w:ascii="Times New Roman" w:hAnsi="Times New Roman"/>
                <w:spacing w:val="-1"/>
                <w:sz w:val="24"/>
                <w:szCs w:val="24"/>
              </w:rPr>
              <w:t xml:space="preserve"> </w:t>
            </w:r>
            <w:r w:rsidRPr="00DA145D">
              <w:rPr>
                <w:rFonts w:ascii="Times New Roman" w:hAnsi="Times New Roman"/>
                <w:sz w:val="24"/>
                <w:szCs w:val="24"/>
              </w:rPr>
              <w:t>работ</w:t>
            </w:r>
          </w:p>
        </w:tc>
        <w:tc>
          <w:tcPr>
            <w:tcW w:w="1322" w:type="dxa"/>
          </w:tcPr>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Объём</w:t>
            </w:r>
            <w:r w:rsidRPr="00DA145D">
              <w:rPr>
                <w:rFonts w:ascii="Times New Roman" w:hAnsi="Times New Roman"/>
                <w:spacing w:val="-57"/>
                <w:sz w:val="24"/>
                <w:szCs w:val="24"/>
              </w:rPr>
              <w:t xml:space="preserve"> </w:t>
            </w:r>
            <w:r w:rsidRPr="00DA145D">
              <w:rPr>
                <w:rFonts w:ascii="Times New Roman" w:hAnsi="Times New Roman"/>
                <w:sz w:val="24"/>
                <w:szCs w:val="24"/>
              </w:rPr>
              <w:t>часов</w:t>
            </w:r>
          </w:p>
        </w:tc>
        <w:tc>
          <w:tcPr>
            <w:tcW w:w="1135" w:type="dxa"/>
          </w:tcPr>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Уровень</w:t>
            </w:r>
            <w:r w:rsidRPr="00DA145D">
              <w:rPr>
                <w:rFonts w:ascii="Times New Roman" w:hAnsi="Times New Roman"/>
                <w:spacing w:val="-57"/>
                <w:sz w:val="24"/>
                <w:szCs w:val="24"/>
              </w:rPr>
              <w:t xml:space="preserve"> </w:t>
            </w:r>
            <w:r w:rsidRPr="00DA145D">
              <w:rPr>
                <w:rFonts w:ascii="Times New Roman" w:hAnsi="Times New Roman"/>
                <w:spacing w:val="-1"/>
                <w:sz w:val="24"/>
                <w:szCs w:val="24"/>
              </w:rPr>
              <w:t>освоения</w:t>
            </w:r>
          </w:p>
        </w:tc>
      </w:tr>
      <w:tr w:rsidR="00DA145D" w:rsidRPr="00DA145D" w:rsidTr="00DA145D">
        <w:trPr>
          <w:trHeight w:val="306"/>
        </w:trPr>
        <w:tc>
          <w:tcPr>
            <w:tcW w:w="2715" w:type="dxa"/>
          </w:tcPr>
          <w:p w:rsidR="00DA145D" w:rsidRPr="00DA145D" w:rsidRDefault="00DA145D" w:rsidP="00DA145D">
            <w:pPr>
              <w:pStyle w:val="a7"/>
              <w:jc w:val="center"/>
              <w:rPr>
                <w:rFonts w:ascii="Times New Roman" w:hAnsi="Times New Roman"/>
                <w:b/>
                <w:sz w:val="24"/>
                <w:szCs w:val="24"/>
              </w:rPr>
            </w:pPr>
            <w:r w:rsidRPr="00DA145D">
              <w:rPr>
                <w:rFonts w:ascii="Times New Roman" w:hAnsi="Times New Roman"/>
                <w:b/>
                <w:sz w:val="24"/>
                <w:szCs w:val="24"/>
              </w:rPr>
              <w:t>1</w:t>
            </w:r>
          </w:p>
        </w:tc>
        <w:tc>
          <w:tcPr>
            <w:tcW w:w="8555" w:type="dxa"/>
          </w:tcPr>
          <w:p w:rsidR="00DA145D" w:rsidRPr="00DA145D" w:rsidRDefault="00DA145D" w:rsidP="00DA145D">
            <w:pPr>
              <w:pStyle w:val="a7"/>
              <w:jc w:val="center"/>
              <w:rPr>
                <w:rFonts w:ascii="Times New Roman" w:hAnsi="Times New Roman"/>
                <w:sz w:val="24"/>
                <w:szCs w:val="24"/>
              </w:rPr>
            </w:pPr>
            <w:r w:rsidRPr="00DA145D">
              <w:rPr>
                <w:rFonts w:ascii="Times New Roman" w:hAnsi="Times New Roman"/>
                <w:sz w:val="24"/>
                <w:szCs w:val="24"/>
              </w:rPr>
              <w:t>2</w:t>
            </w:r>
          </w:p>
        </w:tc>
        <w:tc>
          <w:tcPr>
            <w:tcW w:w="1322" w:type="dxa"/>
          </w:tcPr>
          <w:p w:rsidR="00DA145D" w:rsidRPr="00DA145D" w:rsidRDefault="00DA145D" w:rsidP="00DA145D">
            <w:pPr>
              <w:pStyle w:val="a7"/>
              <w:jc w:val="center"/>
              <w:rPr>
                <w:rFonts w:ascii="Times New Roman" w:hAnsi="Times New Roman"/>
                <w:sz w:val="24"/>
                <w:szCs w:val="24"/>
              </w:rPr>
            </w:pPr>
            <w:r w:rsidRPr="00DA145D">
              <w:rPr>
                <w:rFonts w:ascii="Times New Roman" w:hAnsi="Times New Roman"/>
                <w:sz w:val="24"/>
                <w:szCs w:val="24"/>
              </w:rPr>
              <w:t>3</w:t>
            </w:r>
          </w:p>
        </w:tc>
        <w:tc>
          <w:tcPr>
            <w:tcW w:w="1135" w:type="dxa"/>
          </w:tcPr>
          <w:p w:rsidR="00DA145D" w:rsidRPr="00DA145D" w:rsidRDefault="00DA145D" w:rsidP="00DA145D">
            <w:pPr>
              <w:pStyle w:val="a7"/>
              <w:jc w:val="center"/>
              <w:rPr>
                <w:rFonts w:ascii="Times New Roman" w:hAnsi="Times New Roman"/>
                <w:sz w:val="24"/>
                <w:szCs w:val="24"/>
              </w:rPr>
            </w:pPr>
            <w:r w:rsidRPr="00DA145D">
              <w:rPr>
                <w:rFonts w:ascii="Times New Roman" w:hAnsi="Times New Roman"/>
                <w:sz w:val="24"/>
                <w:szCs w:val="24"/>
              </w:rPr>
              <w:t>4</w:t>
            </w:r>
          </w:p>
        </w:tc>
      </w:tr>
      <w:tr w:rsidR="00DA145D" w:rsidRPr="00DA145D" w:rsidTr="00DA145D">
        <w:trPr>
          <w:trHeight w:val="306"/>
        </w:trPr>
        <w:tc>
          <w:tcPr>
            <w:tcW w:w="11270" w:type="dxa"/>
            <w:gridSpan w:val="2"/>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Раздел</w:t>
            </w:r>
            <w:r w:rsidRPr="00DA145D">
              <w:rPr>
                <w:rFonts w:ascii="Times New Roman" w:hAnsi="Times New Roman"/>
                <w:b/>
                <w:spacing w:val="-3"/>
                <w:sz w:val="24"/>
                <w:szCs w:val="24"/>
              </w:rPr>
              <w:t xml:space="preserve"> </w:t>
            </w:r>
            <w:r w:rsidRPr="00DA145D">
              <w:rPr>
                <w:rFonts w:ascii="Times New Roman" w:hAnsi="Times New Roman"/>
                <w:b/>
                <w:sz w:val="24"/>
                <w:szCs w:val="24"/>
              </w:rPr>
              <w:t>1.</w:t>
            </w:r>
            <w:r w:rsidRPr="00DA145D">
              <w:rPr>
                <w:rFonts w:ascii="Times New Roman" w:hAnsi="Times New Roman"/>
                <w:b/>
                <w:spacing w:val="-1"/>
                <w:sz w:val="24"/>
                <w:szCs w:val="24"/>
              </w:rPr>
              <w:t xml:space="preserve"> </w:t>
            </w:r>
            <w:r w:rsidRPr="00DA145D">
              <w:rPr>
                <w:rFonts w:ascii="Times New Roman" w:hAnsi="Times New Roman"/>
                <w:b/>
                <w:sz w:val="24"/>
                <w:szCs w:val="24"/>
              </w:rPr>
              <w:t>Общие</w:t>
            </w:r>
            <w:r w:rsidRPr="00DA145D">
              <w:rPr>
                <w:rFonts w:ascii="Times New Roman" w:hAnsi="Times New Roman"/>
                <w:b/>
                <w:spacing w:val="-2"/>
                <w:sz w:val="24"/>
                <w:szCs w:val="24"/>
              </w:rPr>
              <w:t xml:space="preserve"> </w:t>
            </w:r>
            <w:r w:rsidRPr="00DA145D">
              <w:rPr>
                <w:rFonts w:ascii="Times New Roman" w:hAnsi="Times New Roman"/>
                <w:b/>
                <w:sz w:val="24"/>
                <w:szCs w:val="24"/>
              </w:rPr>
              <w:t>положения</w:t>
            </w:r>
            <w:r w:rsidRPr="00DA145D">
              <w:rPr>
                <w:rFonts w:ascii="Times New Roman" w:hAnsi="Times New Roman"/>
                <w:b/>
                <w:spacing w:val="-1"/>
                <w:sz w:val="24"/>
                <w:szCs w:val="24"/>
              </w:rPr>
              <w:t xml:space="preserve"> </w:t>
            </w:r>
            <w:r w:rsidRPr="00DA145D">
              <w:rPr>
                <w:rFonts w:ascii="Times New Roman" w:hAnsi="Times New Roman"/>
                <w:b/>
                <w:sz w:val="24"/>
                <w:szCs w:val="24"/>
              </w:rPr>
              <w:t>о</w:t>
            </w:r>
            <w:r w:rsidRPr="00DA145D">
              <w:rPr>
                <w:rFonts w:ascii="Times New Roman" w:hAnsi="Times New Roman"/>
                <w:b/>
                <w:spacing w:val="-1"/>
                <w:sz w:val="24"/>
                <w:szCs w:val="24"/>
              </w:rPr>
              <w:t xml:space="preserve"> </w:t>
            </w:r>
            <w:r w:rsidRPr="00DA145D">
              <w:rPr>
                <w:rFonts w:ascii="Times New Roman" w:hAnsi="Times New Roman"/>
                <w:b/>
                <w:sz w:val="24"/>
                <w:szCs w:val="24"/>
              </w:rPr>
              <w:t>Жилищном</w:t>
            </w:r>
            <w:r w:rsidRPr="00DA145D">
              <w:rPr>
                <w:rFonts w:ascii="Times New Roman" w:hAnsi="Times New Roman"/>
                <w:b/>
                <w:spacing w:val="-1"/>
                <w:sz w:val="24"/>
                <w:szCs w:val="24"/>
              </w:rPr>
              <w:t xml:space="preserve"> </w:t>
            </w:r>
            <w:r w:rsidRPr="00DA145D">
              <w:rPr>
                <w:rFonts w:ascii="Times New Roman" w:hAnsi="Times New Roman"/>
                <w:b/>
                <w:sz w:val="24"/>
                <w:szCs w:val="24"/>
              </w:rPr>
              <w:t>праве</w:t>
            </w:r>
          </w:p>
        </w:tc>
        <w:tc>
          <w:tcPr>
            <w:tcW w:w="1322" w:type="dxa"/>
          </w:tcPr>
          <w:p w:rsidR="00DA145D" w:rsidRPr="00CB26E0" w:rsidRDefault="00CB26E0" w:rsidP="00CB26E0">
            <w:pPr>
              <w:pStyle w:val="a7"/>
              <w:jc w:val="center"/>
              <w:rPr>
                <w:rFonts w:ascii="Times New Roman" w:hAnsi="Times New Roman"/>
                <w:b/>
                <w:sz w:val="24"/>
                <w:szCs w:val="24"/>
              </w:rPr>
            </w:pPr>
            <w:r>
              <w:rPr>
                <w:rFonts w:ascii="Times New Roman" w:hAnsi="Times New Roman"/>
                <w:b/>
                <w:sz w:val="24"/>
                <w:szCs w:val="24"/>
              </w:rPr>
              <w:t>16/4</w:t>
            </w:r>
          </w:p>
        </w:tc>
        <w:tc>
          <w:tcPr>
            <w:tcW w:w="1135" w:type="dxa"/>
          </w:tcPr>
          <w:p w:rsidR="00DA145D" w:rsidRPr="00DA145D" w:rsidRDefault="00DA145D" w:rsidP="00DA145D">
            <w:pPr>
              <w:pStyle w:val="a7"/>
              <w:rPr>
                <w:rFonts w:ascii="Times New Roman" w:hAnsi="Times New Roman"/>
                <w:sz w:val="24"/>
                <w:szCs w:val="24"/>
              </w:rPr>
            </w:pPr>
          </w:p>
        </w:tc>
      </w:tr>
      <w:tr w:rsidR="00DA145D" w:rsidRPr="00DA145D" w:rsidTr="00DA145D">
        <w:trPr>
          <w:trHeight w:val="1408"/>
        </w:trPr>
        <w:tc>
          <w:tcPr>
            <w:tcW w:w="2715" w:type="dxa"/>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Тема 1.1 Понятие и</w:t>
            </w:r>
            <w:r w:rsidRPr="00DA145D">
              <w:rPr>
                <w:rFonts w:ascii="Times New Roman" w:hAnsi="Times New Roman"/>
                <w:b/>
                <w:spacing w:val="1"/>
                <w:sz w:val="24"/>
                <w:szCs w:val="24"/>
              </w:rPr>
              <w:t xml:space="preserve"> </w:t>
            </w:r>
            <w:r w:rsidRPr="00DA145D">
              <w:rPr>
                <w:rFonts w:ascii="Times New Roman" w:hAnsi="Times New Roman"/>
                <w:b/>
                <w:sz w:val="24"/>
                <w:szCs w:val="24"/>
              </w:rPr>
              <w:t>предмет жилищного</w:t>
            </w:r>
            <w:r w:rsidRPr="00DA145D">
              <w:rPr>
                <w:rFonts w:ascii="Times New Roman" w:hAnsi="Times New Roman"/>
                <w:b/>
                <w:spacing w:val="-57"/>
                <w:sz w:val="24"/>
                <w:szCs w:val="24"/>
              </w:rPr>
              <w:t xml:space="preserve"> </w:t>
            </w:r>
            <w:r w:rsidRPr="00DA145D">
              <w:rPr>
                <w:rFonts w:ascii="Times New Roman" w:hAnsi="Times New Roman"/>
                <w:b/>
                <w:sz w:val="24"/>
                <w:szCs w:val="24"/>
              </w:rPr>
              <w:t>права. Источники</w:t>
            </w:r>
            <w:r w:rsidRPr="00DA145D">
              <w:rPr>
                <w:rFonts w:ascii="Times New Roman" w:hAnsi="Times New Roman"/>
                <w:b/>
                <w:spacing w:val="1"/>
                <w:sz w:val="24"/>
                <w:szCs w:val="24"/>
              </w:rPr>
              <w:t xml:space="preserve"> </w:t>
            </w:r>
            <w:r w:rsidRPr="00DA145D">
              <w:rPr>
                <w:rFonts w:ascii="Times New Roman" w:hAnsi="Times New Roman"/>
                <w:b/>
                <w:sz w:val="24"/>
                <w:szCs w:val="24"/>
              </w:rPr>
              <w:t>жилищного</w:t>
            </w:r>
            <w:r w:rsidRPr="00DA145D">
              <w:rPr>
                <w:rFonts w:ascii="Times New Roman" w:hAnsi="Times New Roman"/>
                <w:b/>
                <w:spacing w:val="-1"/>
                <w:sz w:val="24"/>
                <w:szCs w:val="24"/>
              </w:rPr>
              <w:t xml:space="preserve"> </w:t>
            </w:r>
            <w:r w:rsidRPr="00DA145D">
              <w:rPr>
                <w:rFonts w:ascii="Times New Roman" w:hAnsi="Times New Roman"/>
                <w:b/>
                <w:sz w:val="24"/>
                <w:szCs w:val="24"/>
              </w:rPr>
              <w:t>права.</w:t>
            </w:r>
          </w:p>
        </w:tc>
        <w:tc>
          <w:tcPr>
            <w:tcW w:w="8555" w:type="dxa"/>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Содержание</w:t>
            </w:r>
            <w:r w:rsidRPr="00DA145D">
              <w:rPr>
                <w:rFonts w:ascii="Times New Roman" w:hAnsi="Times New Roman"/>
                <w:b/>
                <w:spacing w:val="-5"/>
                <w:sz w:val="24"/>
                <w:szCs w:val="24"/>
              </w:rPr>
              <w:t xml:space="preserve"> </w:t>
            </w:r>
            <w:r w:rsidRPr="00DA145D">
              <w:rPr>
                <w:rFonts w:ascii="Times New Roman" w:hAnsi="Times New Roman"/>
                <w:b/>
                <w:sz w:val="24"/>
                <w:szCs w:val="24"/>
              </w:rPr>
              <w:t>учебного</w:t>
            </w:r>
            <w:r w:rsidRPr="00DA145D">
              <w:rPr>
                <w:rFonts w:ascii="Times New Roman" w:hAnsi="Times New Roman"/>
                <w:b/>
                <w:spacing w:val="-2"/>
                <w:sz w:val="24"/>
                <w:szCs w:val="24"/>
              </w:rPr>
              <w:t xml:space="preserve"> </w:t>
            </w:r>
            <w:r w:rsidRPr="00DA145D">
              <w:rPr>
                <w:rFonts w:ascii="Times New Roman" w:hAnsi="Times New Roman"/>
                <w:b/>
                <w:sz w:val="24"/>
                <w:szCs w:val="24"/>
              </w:rPr>
              <w:t>материала.</w:t>
            </w: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Понятие, предмет и метод жилищного права. Сфера применения норм</w:t>
            </w:r>
            <w:r w:rsidRPr="00DA145D">
              <w:rPr>
                <w:rFonts w:ascii="Times New Roman" w:hAnsi="Times New Roman"/>
                <w:spacing w:val="1"/>
                <w:sz w:val="24"/>
                <w:szCs w:val="24"/>
              </w:rPr>
              <w:t xml:space="preserve"> </w:t>
            </w:r>
            <w:r w:rsidRPr="00DA145D">
              <w:rPr>
                <w:rFonts w:ascii="Times New Roman" w:hAnsi="Times New Roman"/>
                <w:sz w:val="24"/>
                <w:szCs w:val="24"/>
              </w:rPr>
              <w:t>Жилищного права. Источники Жилищного права. Нормы Конституции РФ в</w:t>
            </w:r>
            <w:r w:rsidRPr="00DA145D">
              <w:rPr>
                <w:rFonts w:ascii="Times New Roman" w:hAnsi="Times New Roman"/>
                <w:spacing w:val="1"/>
                <w:sz w:val="24"/>
                <w:szCs w:val="24"/>
              </w:rPr>
              <w:t xml:space="preserve"> </w:t>
            </w:r>
            <w:r w:rsidRPr="00DA145D">
              <w:rPr>
                <w:rFonts w:ascii="Times New Roman" w:hAnsi="Times New Roman"/>
                <w:sz w:val="24"/>
                <w:szCs w:val="24"/>
              </w:rPr>
              <w:t>сфере</w:t>
            </w:r>
            <w:r w:rsidRPr="00DA145D">
              <w:rPr>
                <w:rFonts w:ascii="Times New Roman" w:hAnsi="Times New Roman"/>
                <w:spacing w:val="-2"/>
                <w:sz w:val="24"/>
                <w:szCs w:val="24"/>
              </w:rPr>
              <w:t xml:space="preserve"> </w:t>
            </w:r>
            <w:r w:rsidRPr="00DA145D">
              <w:rPr>
                <w:rFonts w:ascii="Times New Roman" w:hAnsi="Times New Roman"/>
                <w:sz w:val="24"/>
                <w:szCs w:val="24"/>
              </w:rPr>
              <w:t>установления</w:t>
            </w:r>
            <w:r w:rsidRPr="00DA145D">
              <w:rPr>
                <w:rFonts w:ascii="Times New Roman" w:hAnsi="Times New Roman"/>
                <w:spacing w:val="-5"/>
                <w:sz w:val="24"/>
                <w:szCs w:val="24"/>
              </w:rPr>
              <w:t xml:space="preserve"> </w:t>
            </w:r>
            <w:r w:rsidRPr="00DA145D">
              <w:rPr>
                <w:rFonts w:ascii="Times New Roman" w:hAnsi="Times New Roman"/>
                <w:sz w:val="24"/>
                <w:szCs w:val="24"/>
              </w:rPr>
              <w:t>жилищных</w:t>
            </w:r>
            <w:r w:rsidRPr="00DA145D">
              <w:rPr>
                <w:rFonts w:ascii="Times New Roman" w:hAnsi="Times New Roman"/>
                <w:spacing w:val="-2"/>
                <w:sz w:val="24"/>
                <w:szCs w:val="24"/>
              </w:rPr>
              <w:t xml:space="preserve"> </w:t>
            </w:r>
            <w:r w:rsidRPr="00DA145D">
              <w:rPr>
                <w:rFonts w:ascii="Times New Roman" w:hAnsi="Times New Roman"/>
                <w:sz w:val="24"/>
                <w:szCs w:val="24"/>
              </w:rPr>
              <w:t>правоотношений.</w:t>
            </w:r>
            <w:r w:rsidRPr="00DA145D">
              <w:rPr>
                <w:rFonts w:ascii="Times New Roman" w:hAnsi="Times New Roman"/>
                <w:spacing w:val="51"/>
                <w:sz w:val="24"/>
                <w:szCs w:val="24"/>
              </w:rPr>
              <w:t xml:space="preserve"> </w:t>
            </w:r>
            <w:r w:rsidRPr="00DA145D">
              <w:rPr>
                <w:rFonts w:ascii="Times New Roman" w:hAnsi="Times New Roman"/>
                <w:sz w:val="24"/>
                <w:szCs w:val="24"/>
              </w:rPr>
              <w:t>Принципы</w:t>
            </w:r>
            <w:r w:rsidRPr="00DA145D">
              <w:rPr>
                <w:rFonts w:ascii="Times New Roman" w:hAnsi="Times New Roman"/>
                <w:spacing w:val="-5"/>
                <w:sz w:val="24"/>
                <w:szCs w:val="24"/>
              </w:rPr>
              <w:t xml:space="preserve"> </w:t>
            </w:r>
            <w:r w:rsidRPr="00DA145D">
              <w:rPr>
                <w:rFonts w:ascii="Times New Roman" w:hAnsi="Times New Roman"/>
                <w:sz w:val="24"/>
                <w:szCs w:val="24"/>
              </w:rPr>
              <w:t>жилищного</w:t>
            </w:r>
            <w:r w:rsidRPr="00DA145D">
              <w:rPr>
                <w:rFonts w:ascii="Times New Roman" w:hAnsi="Times New Roman"/>
                <w:spacing w:val="-4"/>
                <w:sz w:val="24"/>
                <w:szCs w:val="24"/>
              </w:rPr>
              <w:t xml:space="preserve"> </w:t>
            </w:r>
            <w:r w:rsidRPr="00DA145D">
              <w:rPr>
                <w:rFonts w:ascii="Times New Roman" w:hAnsi="Times New Roman"/>
                <w:sz w:val="24"/>
                <w:szCs w:val="24"/>
              </w:rPr>
              <w:t>права</w:t>
            </w:r>
          </w:p>
        </w:tc>
        <w:tc>
          <w:tcPr>
            <w:tcW w:w="1322" w:type="dxa"/>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c>
          <w:tcPr>
            <w:tcW w:w="1135" w:type="dxa"/>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1</w:t>
            </w:r>
          </w:p>
        </w:tc>
      </w:tr>
      <w:tr w:rsidR="00DA145D" w:rsidRPr="00DA145D" w:rsidTr="00DA145D">
        <w:trPr>
          <w:trHeight w:val="856"/>
        </w:trPr>
        <w:tc>
          <w:tcPr>
            <w:tcW w:w="2715" w:type="dxa"/>
          </w:tcPr>
          <w:p w:rsidR="00DA145D" w:rsidRPr="00DA145D" w:rsidRDefault="00DA145D" w:rsidP="00F911EC">
            <w:pPr>
              <w:pStyle w:val="a7"/>
              <w:rPr>
                <w:rFonts w:ascii="Times New Roman" w:hAnsi="Times New Roman"/>
                <w:b/>
                <w:sz w:val="24"/>
                <w:szCs w:val="24"/>
              </w:rPr>
            </w:pPr>
            <w:r w:rsidRPr="00DA145D">
              <w:rPr>
                <w:rFonts w:ascii="Times New Roman" w:hAnsi="Times New Roman"/>
                <w:b/>
                <w:sz w:val="24"/>
                <w:szCs w:val="24"/>
              </w:rPr>
              <w:t>Тема 1.</w:t>
            </w:r>
            <w:r w:rsidR="00F911EC">
              <w:rPr>
                <w:rFonts w:ascii="Times New Roman" w:hAnsi="Times New Roman"/>
                <w:b/>
                <w:sz w:val="24"/>
                <w:szCs w:val="24"/>
              </w:rPr>
              <w:t>2</w:t>
            </w:r>
            <w:r w:rsidRPr="00DA145D">
              <w:rPr>
                <w:rFonts w:ascii="Times New Roman" w:hAnsi="Times New Roman"/>
                <w:b/>
                <w:sz w:val="24"/>
                <w:szCs w:val="24"/>
              </w:rPr>
              <w:t>. Объекты</w:t>
            </w:r>
            <w:r w:rsidRPr="00DA145D">
              <w:rPr>
                <w:rFonts w:ascii="Times New Roman" w:hAnsi="Times New Roman"/>
                <w:b/>
                <w:spacing w:val="-57"/>
                <w:sz w:val="24"/>
                <w:szCs w:val="24"/>
              </w:rPr>
              <w:t xml:space="preserve"> </w:t>
            </w:r>
            <w:r w:rsidRPr="00DA145D">
              <w:rPr>
                <w:rFonts w:ascii="Times New Roman" w:hAnsi="Times New Roman"/>
                <w:b/>
                <w:sz w:val="24"/>
                <w:szCs w:val="24"/>
              </w:rPr>
              <w:t>жилищного</w:t>
            </w:r>
            <w:r w:rsidRPr="00DA145D">
              <w:rPr>
                <w:rFonts w:ascii="Times New Roman" w:hAnsi="Times New Roman"/>
                <w:b/>
                <w:spacing w:val="-2"/>
                <w:sz w:val="24"/>
                <w:szCs w:val="24"/>
              </w:rPr>
              <w:t xml:space="preserve"> </w:t>
            </w:r>
            <w:r w:rsidRPr="00DA145D">
              <w:rPr>
                <w:rFonts w:ascii="Times New Roman" w:hAnsi="Times New Roman"/>
                <w:b/>
                <w:sz w:val="24"/>
                <w:szCs w:val="24"/>
              </w:rPr>
              <w:t>права</w:t>
            </w:r>
          </w:p>
        </w:tc>
        <w:tc>
          <w:tcPr>
            <w:tcW w:w="8555" w:type="dxa"/>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Содержание</w:t>
            </w:r>
            <w:r w:rsidRPr="00DA145D">
              <w:rPr>
                <w:rFonts w:ascii="Times New Roman" w:hAnsi="Times New Roman"/>
                <w:b/>
                <w:spacing w:val="-5"/>
                <w:sz w:val="24"/>
                <w:szCs w:val="24"/>
              </w:rPr>
              <w:t xml:space="preserve"> </w:t>
            </w:r>
            <w:r w:rsidRPr="00DA145D">
              <w:rPr>
                <w:rFonts w:ascii="Times New Roman" w:hAnsi="Times New Roman"/>
                <w:b/>
                <w:sz w:val="24"/>
                <w:szCs w:val="24"/>
              </w:rPr>
              <w:t>учебного</w:t>
            </w:r>
            <w:r w:rsidRPr="00DA145D">
              <w:rPr>
                <w:rFonts w:ascii="Times New Roman" w:hAnsi="Times New Roman"/>
                <w:b/>
                <w:spacing w:val="-2"/>
                <w:sz w:val="24"/>
                <w:szCs w:val="24"/>
              </w:rPr>
              <w:t xml:space="preserve"> </w:t>
            </w:r>
            <w:r w:rsidRPr="00DA145D">
              <w:rPr>
                <w:rFonts w:ascii="Times New Roman" w:hAnsi="Times New Roman"/>
                <w:b/>
                <w:sz w:val="24"/>
                <w:szCs w:val="24"/>
              </w:rPr>
              <w:t>материала.</w:t>
            </w: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Жилые</w:t>
            </w:r>
            <w:r w:rsidRPr="00DA145D">
              <w:rPr>
                <w:rFonts w:ascii="Times New Roman" w:hAnsi="Times New Roman"/>
                <w:spacing w:val="-5"/>
                <w:sz w:val="24"/>
                <w:szCs w:val="24"/>
              </w:rPr>
              <w:t xml:space="preserve"> </w:t>
            </w:r>
            <w:r w:rsidRPr="00DA145D">
              <w:rPr>
                <w:rFonts w:ascii="Times New Roman" w:hAnsi="Times New Roman"/>
                <w:sz w:val="24"/>
                <w:szCs w:val="24"/>
              </w:rPr>
              <w:t>помещения.</w:t>
            </w:r>
            <w:r w:rsidRPr="00DA145D">
              <w:rPr>
                <w:rFonts w:ascii="Times New Roman" w:hAnsi="Times New Roman"/>
                <w:spacing w:val="-4"/>
                <w:sz w:val="24"/>
                <w:szCs w:val="24"/>
              </w:rPr>
              <w:t xml:space="preserve"> </w:t>
            </w:r>
            <w:r w:rsidRPr="00DA145D">
              <w:rPr>
                <w:rFonts w:ascii="Times New Roman" w:hAnsi="Times New Roman"/>
                <w:sz w:val="24"/>
                <w:szCs w:val="24"/>
              </w:rPr>
              <w:t>Понятие</w:t>
            </w:r>
            <w:r w:rsidRPr="00DA145D">
              <w:rPr>
                <w:rFonts w:ascii="Times New Roman" w:hAnsi="Times New Roman"/>
                <w:spacing w:val="-4"/>
                <w:sz w:val="24"/>
                <w:szCs w:val="24"/>
              </w:rPr>
              <w:t xml:space="preserve"> </w:t>
            </w:r>
            <w:r w:rsidRPr="00DA145D">
              <w:rPr>
                <w:rFonts w:ascii="Times New Roman" w:hAnsi="Times New Roman"/>
                <w:sz w:val="24"/>
                <w:szCs w:val="24"/>
              </w:rPr>
              <w:t>жилищного</w:t>
            </w:r>
            <w:r w:rsidRPr="00DA145D">
              <w:rPr>
                <w:rFonts w:ascii="Times New Roman" w:hAnsi="Times New Roman"/>
                <w:spacing w:val="-3"/>
                <w:sz w:val="24"/>
                <w:szCs w:val="24"/>
              </w:rPr>
              <w:t xml:space="preserve"> </w:t>
            </w:r>
            <w:r w:rsidRPr="00DA145D">
              <w:rPr>
                <w:rFonts w:ascii="Times New Roman" w:hAnsi="Times New Roman"/>
                <w:sz w:val="24"/>
                <w:szCs w:val="24"/>
              </w:rPr>
              <w:t>фонда</w:t>
            </w:r>
            <w:r w:rsidRPr="00DA145D">
              <w:rPr>
                <w:rFonts w:ascii="Times New Roman" w:hAnsi="Times New Roman"/>
                <w:spacing w:val="-4"/>
                <w:sz w:val="24"/>
                <w:szCs w:val="24"/>
              </w:rPr>
              <w:t xml:space="preserve"> </w:t>
            </w:r>
            <w:r w:rsidRPr="00DA145D">
              <w:rPr>
                <w:rFonts w:ascii="Times New Roman" w:hAnsi="Times New Roman"/>
                <w:sz w:val="24"/>
                <w:szCs w:val="24"/>
              </w:rPr>
              <w:t>и</w:t>
            </w:r>
            <w:r w:rsidRPr="00DA145D">
              <w:rPr>
                <w:rFonts w:ascii="Times New Roman" w:hAnsi="Times New Roman"/>
                <w:spacing w:val="-3"/>
                <w:sz w:val="24"/>
                <w:szCs w:val="24"/>
              </w:rPr>
              <w:t xml:space="preserve"> </w:t>
            </w:r>
            <w:r w:rsidRPr="00DA145D">
              <w:rPr>
                <w:rFonts w:ascii="Times New Roman" w:hAnsi="Times New Roman"/>
                <w:sz w:val="24"/>
                <w:szCs w:val="24"/>
              </w:rPr>
              <w:t>его</w:t>
            </w:r>
            <w:r w:rsidRPr="00DA145D">
              <w:rPr>
                <w:rFonts w:ascii="Times New Roman" w:hAnsi="Times New Roman"/>
                <w:spacing w:val="-4"/>
                <w:sz w:val="24"/>
                <w:szCs w:val="24"/>
              </w:rPr>
              <w:t xml:space="preserve"> </w:t>
            </w:r>
            <w:r w:rsidRPr="00DA145D">
              <w:rPr>
                <w:rFonts w:ascii="Times New Roman" w:hAnsi="Times New Roman"/>
                <w:sz w:val="24"/>
                <w:szCs w:val="24"/>
              </w:rPr>
              <w:t>виды.</w:t>
            </w:r>
            <w:r w:rsidRPr="00DA145D">
              <w:rPr>
                <w:rFonts w:ascii="Times New Roman" w:hAnsi="Times New Roman"/>
                <w:spacing w:val="-3"/>
                <w:sz w:val="24"/>
                <w:szCs w:val="24"/>
              </w:rPr>
              <w:t xml:space="preserve"> </w:t>
            </w:r>
            <w:r w:rsidRPr="00DA145D">
              <w:rPr>
                <w:rFonts w:ascii="Times New Roman" w:hAnsi="Times New Roman"/>
                <w:sz w:val="24"/>
                <w:szCs w:val="24"/>
              </w:rPr>
              <w:t>Изменения</w:t>
            </w:r>
            <w:r w:rsidRPr="00DA145D">
              <w:rPr>
                <w:rFonts w:ascii="Times New Roman" w:hAnsi="Times New Roman"/>
                <w:spacing w:val="-3"/>
                <w:sz w:val="24"/>
                <w:szCs w:val="24"/>
              </w:rPr>
              <w:t xml:space="preserve"> </w:t>
            </w:r>
            <w:r w:rsidRPr="00DA145D">
              <w:rPr>
                <w:rFonts w:ascii="Times New Roman" w:hAnsi="Times New Roman"/>
                <w:sz w:val="24"/>
                <w:szCs w:val="24"/>
              </w:rPr>
              <w:t>правового</w:t>
            </w:r>
            <w:r w:rsidRPr="00DA145D">
              <w:rPr>
                <w:rFonts w:ascii="Times New Roman" w:hAnsi="Times New Roman"/>
                <w:spacing w:val="-57"/>
                <w:sz w:val="24"/>
                <w:szCs w:val="24"/>
              </w:rPr>
              <w:t xml:space="preserve"> </w:t>
            </w:r>
            <w:r w:rsidRPr="00DA145D">
              <w:rPr>
                <w:rFonts w:ascii="Times New Roman" w:hAnsi="Times New Roman"/>
                <w:sz w:val="24"/>
                <w:szCs w:val="24"/>
              </w:rPr>
              <w:t>режима</w:t>
            </w:r>
            <w:r w:rsidRPr="00DA145D">
              <w:rPr>
                <w:rFonts w:ascii="Times New Roman" w:hAnsi="Times New Roman"/>
                <w:spacing w:val="-2"/>
                <w:sz w:val="24"/>
                <w:szCs w:val="24"/>
              </w:rPr>
              <w:t xml:space="preserve"> </w:t>
            </w:r>
            <w:r w:rsidRPr="00DA145D">
              <w:rPr>
                <w:rFonts w:ascii="Times New Roman" w:hAnsi="Times New Roman"/>
                <w:sz w:val="24"/>
                <w:szCs w:val="24"/>
              </w:rPr>
              <w:t>помещений.</w:t>
            </w:r>
            <w:r w:rsidRPr="00DA145D">
              <w:rPr>
                <w:rFonts w:ascii="Times New Roman" w:hAnsi="Times New Roman"/>
                <w:spacing w:val="-1"/>
                <w:sz w:val="24"/>
                <w:szCs w:val="24"/>
              </w:rPr>
              <w:t xml:space="preserve"> </w:t>
            </w:r>
            <w:r w:rsidRPr="00DA145D">
              <w:rPr>
                <w:rFonts w:ascii="Times New Roman" w:hAnsi="Times New Roman"/>
                <w:sz w:val="24"/>
                <w:szCs w:val="24"/>
              </w:rPr>
              <w:t>Переустройство</w:t>
            </w:r>
            <w:r w:rsidRPr="00DA145D">
              <w:rPr>
                <w:rFonts w:ascii="Times New Roman" w:hAnsi="Times New Roman"/>
                <w:spacing w:val="-1"/>
                <w:sz w:val="24"/>
                <w:szCs w:val="24"/>
              </w:rPr>
              <w:t xml:space="preserve"> </w:t>
            </w:r>
            <w:r w:rsidRPr="00DA145D">
              <w:rPr>
                <w:rFonts w:ascii="Times New Roman" w:hAnsi="Times New Roman"/>
                <w:sz w:val="24"/>
                <w:szCs w:val="24"/>
              </w:rPr>
              <w:t>и перепланировка</w:t>
            </w:r>
            <w:r w:rsidRPr="00DA145D">
              <w:rPr>
                <w:rFonts w:ascii="Times New Roman" w:hAnsi="Times New Roman"/>
                <w:spacing w:val="-1"/>
                <w:sz w:val="24"/>
                <w:szCs w:val="24"/>
              </w:rPr>
              <w:t xml:space="preserve"> </w:t>
            </w:r>
            <w:r w:rsidRPr="00DA145D">
              <w:rPr>
                <w:rFonts w:ascii="Times New Roman" w:hAnsi="Times New Roman"/>
                <w:sz w:val="24"/>
                <w:szCs w:val="24"/>
              </w:rPr>
              <w:t>жилого</w:t>
            </w:r>
            <w:r w:rsidRPr="00DA145D">
              <w:rPr>
                <w:rFonts w:ascii="Times New Roman" w:hAnsi="Times New Roman"/>
                <w:spacing w:val="-4"/>
                <w:sz w:val="24"/>
                <w:szCs w:val="24"/>
              </w:rPr>
              <w:t xml:space="preserve"> </w:t>
            </w:r>
            <w:r w:rsidRPr="00DA145D">
              <w:rPr>
                <w:rFonts w:ascii="Times New Roman" w:hAnsi="Times New Roman"/>
                <w:sz w:val="24"/>
                <w:szCs w:val="24"/>
              </w:rPr>
              <w:t>помещения</w:t>
            </w:r>
          </w:p>
        </w:tc>
        <w:tc>
          <w:tcPr>
            <w:tcW w:w="1322" w:type="dxa"/>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c>
          <w:tcPr>
            <w:tcW w:w="1135" w:type="dxa"/>
            <w:tcBorders>
              <w:bottom w:val="single" w:sz="4" w:space="0" w:color="000000"/>
              <w:right w:val="single" w:sz="4"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1</w:t>
            </w:r>
          </w:p>
        </w:tc>
      </w:tr>
      <w:tr w:rsidR="00DA145D" w:rsidRPr="00DA145D" w:rsidTr="00DA145D">
        <w:trPr>
          <w:trHeight w:val="1406"/>
        </w:trPr>
        <w:tc>
          <w:tcPr>
            <w:tcW w:w="2715" w:type="dxa"/>
            <w:tcBorders>
              <w:left w:val="single" w:sz="4" w:space="0" w:color="000000"/>
              <w:bottom w:val="single" w:sz="4" w:space="0" w:color="000000"/>
            </w:tcBorders>
          </w:tcPr>
          <w:p w:rsidR="00DA145D" w:rsidRPr="00DA145D" w:rsidRDefault="00F911EC" w:rsidP="00DA145D">
            <w:pPr>
              <w:pStyle w:val="a7"/>
              <w:rPr>
                <w:rFonts w:ascii="Times New Roman" w:hAnsi="Times New Roman"/>
                <w:b/>
                <w:sz w:val="24"/>
                <w:szCs w:val="24"/>
              </w:rPr>
            </w:pPr>
            <w:r>
              <w:rPr>
                <w:rFonts w:ascii="Times New Roman" w:hAnsi="Times New Roman"/>
                <w:b/>
                <w:sz w:val="24"/>
                <w:szCs w:val="24"/>
              </w:rPr>
              <w:t>Тема 1.3</w:t>
            </w:r>
            <w:r w:rsidR="00DA145D" w:rsidRPr="00DA145D">
              <w:rPr>
                <w:rFonts w:ascii="Times New Roman" w:hAnsi="Times New Roman"/>
                <w:b/>
                <w:sz w:val="24"/>
                <w:szCs w:val="24"/>
              </w:rPr>
              <w:t>. Жилищные</w:t>
            </w:r>
            <w:r w:rsidR="00DA145D" w:rsidRPr="00DA145D">
              <w:rPr>
                <w:rFonts w:ascii="Times New Roman" w:hAnsi="Times New Roman"/>
                <w:b/>
                <w:spacing w:val="1"/>
                <w:sz w:val="24"/>
                <w:szCs w:val="24"/>
              </w:rPr>
              <w:t xml:space="preserve"> </w:t>
            </w:r>
            <w:r w:rsidR="00DA145D" w:rsidRPr="00DA145D">
              <w:rPr>
                <w:rFonts w:ascii="Times New Roman" w:hAnsi="Times New Roman"/>
                <w:b/>
                <w:sz w:val="24"/>
                <w:szCs w:val="24"/>
              </w:rPr>
              <w:t>права, обязанности и</w:t>
            </w:r>
            <w:r w:rsidR="00DA145D" w:rsidRPr="00DA145D">
              <w:rPr>
                <w:rFonts w:ascii="Times New Roman" w:hAnsi="Times New Roman"/>
                <w:b/>
                <w:spacing w:val="-58"/>
                <w:sz w:val="24"/>
                <w:szCs w:val="24"/>
              </w:rPr>
              <w:t xml:space="preserve"> </w:t>
            </w:r>
            <w:r w:rsidR="00DA145D" w:rsidRPr="00DA145D">
              <w:rPr>
                <w:rFonts w:ascii="Times New Roman" w:hAnsi="Times New Roman"/>
                <w:b/>
                <w:sz w:val="24"/>
                <w:szCs w:val="24"/>
              </w:rPr>
              <w:t>ответственность</w:t>
            </w:r>
          </w:p>
        </w:tc>
        <w:tc>
          <w:tcPr>
            <w:tcW w:w="8555" w:type="dxa"/>
            <w:tcBorders>
              <w:bottom w:val="single" w:sz="4" w:space="0" w:color="000000"/>
            </w:tcBorders>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Содержание</w:t>
            </w:r>
            <w:r w:rsidRPr="00DA145D">
              <w:rPr>
                <w:rFonts w:ascii="Times New Roman" w:hAnsi="Times New Roman"/>
                <w:b/>
                <w:spacing w:val="-5"/>
                <w:sz w:val="24"/>
                <w:szCs w:val="24"/>
              </w:rPr>
              <w:t xml:space="preserve"> </w:t>
            </w:r>
            <w:r w:rsidRPr="00DA145D">
              <w:rPr>
                <w:rFonts w:ascii="Times New Roman" w:hAnsi="Times New Roman"/>
                <w:b/>
                <w:sz w:val="24"/>
                <w:szCs w:val="24"/>
              </w:rPr>
              <w:t>учебного</w:t>
            </w:r>
            <w:r w:rsidRPr="00DA145D">
              <w:rPr>
                <w:rFonts w:ascii="Times New Roman" w:hAnsi="Times New Roman"/>
                <w:b/>
                <w:spacing w:val="-2"/>
                <w:sz w:val="24"/>
                <w:szCs w:val="24"/>
              </w:rPr>
              <w:t xml:space="preserve"> </w:t>
            </w:r>
            <w:r w:rsidRPr="00DA145D">
              <w:rPr>
                <w:rFonts w:ascii="Times New Roman" w:hAnsi="Times New Roman"/>
                <w:b/>
                <w:sz w:val="24"/>
                <w:szCs w:val="24"/>
              </w:rPr>
              <w:t>материала:</w:t>
            </w:r>
          </w:p>
          <w:p w:rsidR="00DA145D" w:rsidRPr="00DA145D" w:rsidRDefault="00DA145D" w:rsidP="00F911EC">
            <w:pPr>
              <w:pStyle w:val="a7"/>
              <w:rPr>
                <w:rFonts w:ascii="Times New Roman" w:hAnsi="Times New Roman"/>
                <w:sz w:val="24"/>
                <w:szCs w:val="24"/>
              </w:rPr>
            </w:pPr>
            <w:r w:rsidRPr="00DA145D">
              <w:rPr>
                <w:rFonts w:ascii="Times New Roman" w:hAnsi="Times New Roman"/>
                <w:sz w:val="24"/>
                <w:szCs w:val="24"/>
              </w:rPr>
              <w:t>Жилищные права и обязанности. Пределы осуществления и ограничения прав на</w:t>
            </w:r>
            <w:r w:rsidRPr="00DA145D">
              <w:rPr>
                <w:rFonts w:ascii="Times New Roman" w:hAnsi="Times New Roman"/>
                <w:spacing w:val="1"/>
                <w:sz w:val="24"/>
                <w:szCs w:val="24"/>
              </w:rPr>
              <w:t xml:space="preserve"> </w:t>
            </w:r>
            <w:r w:rsidRPr="00DA145D">
              <w:rPr>
                <w:rFonts w:ascii="Times New Roman" w:hAnsi="Times New Roman"/>
                <w:sz w:val="24"/>
                <w:szCs w:val="24"/>
              </w:rPr>
              <w:t>жилые помещения. Плата за жилое помещение и коммунальные. Плата за</w:t>
            </w:r>
            <w:r w:rsidRPr="00DA145D">
              <w:rPr>
                <w:rFonts w:ascii="Times New Roman" w:hAnsi="Times New Roman"/>
                <w:spacing w:val="1"/>
                <w:sz w:val="24"/>
                <w:szCs w:val="24"/>
              </w:rPr>
              <w:t xml:space="preserve"> </w:t>
            </w:r>
            <w:r w:rsidRPr="00DA145D">
              <w:rPr>
                <w:rFonts w:ascii="Times New Roman" w:hAnsi="Times New Roman"/>
                <w:sz w:val="24"/>
                <w:szCs w:val="24"/>
              </w:rPr>
              <w:t>капитальный ремонт общего имущества многоквартирного дома. Ответственность</w:t>
            </w:r>
            <w:r w:rsidRPr="00DA145D">
              <w:rPr>
                <w:rFonts w:ascii="Times New Roman" w:hAnsi="Times New Roman"/>
                <w:spacing w:val="-57"/>
                <w:sz w:val="24"/>
                <w:szCs w:val="24"/>
              </w:rPr>
              <w:t xml:space="preserve"> </w:t>
            </w:r>
            <w:r w:rsidRPr="00DA145D">
              <w:rPr>
                <w:rFonts w:ascii="Times New Roman" w:hAnsi="Times New Roman"/>
                <w:sz w:val="24"/>
                <w:szCs w:val="24"/>
              </w:rPr>
              <w:t>за</w:t>
            </w:r>
            <w:r w:rsidRPr="00DA145D">
              <w:rPr>
                <w:rFonts w:ascii="Times New Roman" w:hAnsi="Times New Roman"/>
                <w:spacing w:val="-2"/>
                <w:sz w:val="24"/>
                <w:szCs w:val="24"/>
              </w:rPr>
              <w:t xml:space="preserve"> </w:t>
            </w:r>
            <w:r w:rsidRPr="00DA145D">
              <w:rPr>
                <w:rFonts w:ascii="Times New Roman" w:hAnsi="Times New Roman"/>
                <w:sz w:val="24"/>
                <w:szCs w:val="24"/>
              </w:rPr>
              <w:t>нарушение</w:t>
            </w:r>
            <w:r w:rsidRPr="00DA145D">
              <w:rPr>
                <w:rFonts w:ascii="Times New Roman" w:hAnsi="Times New Roman"/>
                <w:spacing w:val="-1"/>
                <w:sz w:val="24"/>
                <w:szCs w:val="24"/>
              </w:rPr>
              <w:t xml:space="preserve"> </w:t>
            </w:r>
            <w:r w:rsidRPr="00DA145D">
              <w:rPr>
                <w:rFonts w:ascii="Times New Roman" w:hAnsi="Times New Roman"/>
                <w:sz w:val="24"/>
                <w:szCs w:val="24"/>
              </w:rPr>
              <w:t>жилищного</w:t>
            </w:r>
            <w:r w:rsidRPr="00DA145D">
              <w:rPr>
                <w:rFonts w:ascii="Times New Roman" w:hAnsi="Times New Roman"/>
                <w:spacing w:val="-1"/>
                <w:sz w:val="24"/>
                <w:szCs w:val="24"/>
              </w:rPr>
              <w:t xml:space="preserve"> </w:t>
            </w:r>
            <w:r w:rsidRPr="00DA145D">
              <w:rPr>
                <w:rFonts w:ascii="Times New Roman" w:hAnsi="Times New Roman"/>
                <w:sz w:val="24"/>
                <w:szCs w:val="24"/>
              </w:rPr>
              <w:t>законодате</w:t>
            </w:r>
            <w:r w:rsidR="00F911EC">
              <w:rPr>
                <w:rFonts w:ascii="Times New Roman" w:hAnsi="Times New Roman"/>
                <w:sz w:val="24"/>
                <w:szCs w:val="24"/>
              </w:rPr>
              <w:t>льства</w:t>
            </w:r>
          </w:p>
        </w:tc>
        <w:tc>
          <w:tcPr>
            <w:tcW w:w="1322" w:type="dxa"/>
            <w:tcBorders>
              <w:bottom w:val="single" w:sz="4"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c>
          <w:tcPr>
            <w:tcW w:w="1135" w:type="dxa"/>
            <w:tcBorders>
              <w:top w:val="single" w:sz="4" w:space="0" w:color="000000"/>
              <w:bottom w:val="single" w:sz="4"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1</w:t>
            </w:r>
          </w:p>
        </w:tc>
      </w:tr>
      <w:tr w:rsidR="00DA145D" w:rsidRPr="00DA145D" w:rsidTr="00DA145D">
        <w:trPr>
          <w:trHeight w:val="572"/>
        </w:trPr>
        <w:tc>
          <w:tcPr>
            <w:tcW w:w="11270" w:type="dxa"/>
            <w:gridSpan w:val="2"/>
            <w:tcBorders>
              <w:top w:val="single" w:sz="4" w:space="0" w:color="000000"/>
              <w:left w:val="single" w:sz="4" w:space="0" w:color="000000"/>
              <w:bottom w:val="single" w:sz="4" w:space="0" w:color="000000"/>
            </w:tcBorders>
          </w:tcPr>
          <w:p w:rsidR="00DA145D" w:rsidRPr="00635151" w:rsidRDefault="00DA145D" w:rsidP="00DA145D">
            <w:pPr>
              <w:pStyle w:val="a7"/>
              <w:rPr>
                <w:rFonts w:ascii="Times New Roman" w:hAnsi="Times New Roman"/>
                <w:b/>
                <w:sz w:val="24"/>
                <w:szCs w:val="24"/>
              </w:rPr>
            </w:pPr>
            <w:r w:rsidRPr="00635151">
              <w:rPr>
                <w:rFonts w:ascii="Times New Roman" w:hAnsi="Times New Roman"/>
                <w:b/>
                <w:sz w:val="24"/>
                <w:szCs w:val="24"/>
              </w:rPr>
              <w:t>Самостоятельная</w:t>
            </w:r>
            <w:r w:rsidRPr="00635151">
              <w:rPr>
                <w:rFonts w:ascii="Times New Roman" w:hAnsi="Times New Roman"/>
                <w:b/>
                <w:spacing w:val="-3"/>
                <w:sz w:val="24"/>
                <w:szCs w:val="24"/>
              </w:rPr>
              <w:t xml:space="preserve"> </w:t>
            </w:r>
            <w:r w:rsidRPr="00635151">
              <w:rPr>
                <w:rFonts w:ascii="Times New Roman" w:hAnsi="Times New Roman"/>
                <w:b/>
                <w:sz w:val="24"/>
                <w:szCs w:val="24"/>
              </w:rPr>
              <w:t>работа</w:t>
            </w:r>
          </w:p>
          <w:p w:rsidR="00DA145D" w:rsidRPr="00635151" w:rsidRDefault="00DA145D" w:rsidP="00DA145D">
            <w:pPr>
              <w:pStyle w:val="a7"/>
              <w:rPr>
                <w:rFonts w:ascii="Times New Roman" w:hAnsi="Times New Roman"/>
                <w:sz w:val="24"/>
                <w:szCs w:val="24"/>
              </w:rPr>
            </w:pPr>
            <w:r w:rsidRPr="00635151">
              <w:rPr>
                <w:rFonts w:ascii="Times New Roman" w:hAnsi="Times New Roman"/>
                <w:sz w:val="24"/>
                <w:szCs w:val="24"/>
              </w:rPr>
              <w:t>Составить</w:t>
            </w:r>
            <w:r w:rsidRPr="00635151">
              <w:rPr>
                <w:rFonts w:ascii="Times New Roman" w:hAnsi="Times New Roman"/>
                <w:spacing w:val="-1"/>
                <w:sz w:val="24"/>
                <w:szCs w:val="24"/>
              </w:rPr>
              <w:t xml:space="preserve"> </w:t>
            </w:r>
            <w:r w:rsidRPr="00635151">
              <w:rPr>
                <w:rFonts w:ascii="Times New Roman" w:hAnsi="Times New Roman"/>
                <w:sz w:val="24"/>
                <w:szCs w:val="24"/>
              </w:rPr>
              <w:t>таблицу</w:t>
            </w:r>
            <w:r w:rsidRPr="00635151">
              <w:rPr>
                <w:rFonts w:ascii="Times New Roman" w:hAnsi="Times New Roman"/>
                <w:spacing w:val="-5"/>
                <w:sz w:val="24"/>
                <w:szCs w:val="24"/>
              </w:rPr>
              <w:t xml:space="preserve"> </w:t>
            </w:r>
            <w:r w:rsidRPr="00635151">
              <w:rPr>
                <w:rFonts w:ascii="Times New Roman" w:hAnsi="Times New Roman"/>
                <w:sz w:val="24"/>
                <w:szCs w:val="24"/>
              </w:rPr>
              <w:t>«Виды</w:t>
            </w:r>
            <w:r w:rsidRPr="00635151">
              <w:rPr>
                <w:rFonts w:ascii="Times New Roman" w:hAnsi="Times New Roman"/>
                <w:spacing w:val="-1"/>
                <w:sz w:val="24"/>
                <w:szCs w:val="24"/>
              </w:rPr>
              <w:t xml:space="preserve"> </w:t>
            </w:r>
            <w:r w:rsidRPr="00635151">
              <w:rPr>
                <w:rFonts w:ascii="Times New Roman" w:hAnsi="Times New Roman"/>
                <w:sz w:val="24"/>
                <w:szCs w:val="24"/>
              </w:rPr>
              <w:t>ответственности</w:t>
            </w:r>
            <w:r w:rsidRPr="00635151">
              <w:rPr>
                <w:rFonts w:ascii="Times New Roman" w:hAnsi="Times New Roman"/>
                <w:spacing w:val="-1"/>
                <w:sz w:val="24"/>
                <w:szCs w:val="24"/>
              </w:rPr>
              <w:t xml:space="preserve"> </w:t>
            </w:r>
            <w:r w:rsidRPr="00635151">
              <w:rPr>
                <w:rFonts w:ascii="Times New Roman" w:hAnsi="Times New Roman"/>
                <w:sz w:val="24"/>
                <w:szCs w:val="24"/>
              </w:rPr>
              <w:t>субъектов</w:t>
            </w:r>
            <w:r w:rsidRPr="00635151">
              <w:rPr>
                <w:rFonts w:ascii="Times New Roman" w:hAnsi="Times New Roman"/>
                <w:spacing w:val="-2"/>
                <w:sz w:val="24"/>
                <w:szCs w:val="24"/>
              </w:rPr>
              <w:t xml:space="preserve"> </w:t>
            </w:r>
            <w:r w:rsidRPr="00635151">
              <w:rPr>
                <w:rFonts w:ascii="Times New Roman" w:hAnsi="Times New Roman"/>
                <w:sz w:val="24"/>
                <w:szCs w:val="24"/>
              </w:rPr>
              <w:t>жилищных отношений».</w:t>
            </w:r>
          </w:p>
        </w:tc>
        <w:tc>
          <w:tcPr>
            <w:tcW w:w="1322" w:type="dxa"/>
            <w:tcBorders>
              <w:top w:val="single" w:sz="4" w:space="0" w:color="000000"/>
              <w:bottom w:val="single" w:sz="4" w:space="0" w:color="000000"/>
            </w:tcBorders>
          </w:tcPr>
          <w:p w:rsidR="00DA145D" w:rsidRPr="00635151" w:rsidRDefault="00DA145D" w:rsidP="00DA145D">
            <w:pPr>
              <w:pStyle w:val="a7"/>
              <w:rPr>
                <w:rFonts w:ascii="Times New Roman" w:hAnsi="Times New Roman"/>
                <w:b/>
                <w:sz w:val="24"/>
                <w:szCs w:val="24"/>
              </w:rPr>
            </w:pPr>
          </w:p>
          <w:p w:rsidR="00DA145D" w:rsidRPr="00635151" w:rsidRDefault="00DA145D" w:rsidP="00DA145D">
            <w:pPr>
              <w:pStyle w:val="a7"/>
              <w:rPr>
                <w:rFonts w:ascii="Times New Roman" w:hAnsi="Times New Roman"/>
                <w:sz w:val="24"/>
                <w:szCs w:val="24"/>
              </w:rPr>
            </w:pPr>
            <w:r w:rsidRPr="00635151">
              <w:rPr>
                <w:rFonts w:ascii="Times New Roman" w:hAnsi="Times New Roman"/>
                <w:sz w:val="24"/>
                <w:szCs w:val="24"/>
              </w:rPr>
              <w:t>2</w:t>
            </w:r>
          </w:p>
        </w:tc>
        <w:tc>
          <w:tcPr>
            <w:tcW w:w="1135" w:type="dxa"/>
            <w:tcBorders>
              <w:top w:val="single" w:sz="4" w:space="0" w:color="000000"/>
              <w:bottom w:val="single" w:sz="4" w:space="0" w:color="000000"/>
            </w:tcBorders>
          </w:tcPr>
          <w:p w:rsidR="00DA145D" w:rsidRPr="00635151" w:rsidRDefault="00DA145D" w:rsidP="00DA145D">
            <w:pPr>
              <w:pStyle w:val="a7"/>
              <w:rPr>
                <w:rFonts w:ascii="Times New Roman" w:hAnsi="Times New Roman"/>
                <w:b/>
                <w:sz w:val="24"/>
                <w:szCs w:val="24"/>
              </w:rPr>
            </w:pPr>
          </w:p>
          <w:p w:rsidR="00DA145D" w:rsidRPr="00635151" w:rsidRDefault="00DA145D" w:rsidP="00DA145D">
            <w:pPr>
              <w:pStyle w:val="a7"/>
              <w:rPr>
                <w:rFonts w:ascii="Times New Roman" w:hAnsi="Times New Roman"/>
                <w:sz w:val="24"/>
                <w:szCs w:val="24"/>
              </w:rPr>
            </w:pPr>
            <w:r w:rsidRPr="00635151">
              <w:rPr>
                <w:rFonts w:ascii="Times New Roman" w:hAnsi="Times New Roman"/>
                <w:sz w:val="24"/>
                <w:szCs w:val="24"/>
              </w:rPr>
              <w:t>2</w:t>
            </w:r>
          </w:p>
        </w:tc>
      </w:tr>
      <w:tr w:rsidR="00DA145D" w:rsidRPr="00DA145D" w:rsidTr="00DA145D">
        <w:trPr>
          <w:trHeight w:val="306"/>
        </w:trPr>
        <w:tc>
          <w:tcPr>
            <w:tcW w:w="11270" w:type="dxa"/>
            <w:gridSpan w:val="2"/>
            <w:tcBorders>
              <w:top w:val="single" w:sz="4" w:space="0" w:color="000000"/>
              <w:left w:val="single" w:sz="4" w:space="0" w:color="000000"/>
            </w:tcBorders>
          </w:tcPr>
          <w:p w:rsidR="00DA145D" w:rsidRPr="00DA145D" w:rsidRDefault="00DA145D" w:rsidP="00DA145D">
            <w:pPr>
              <w:pStyle w:val="a7"/>
              <w:rPr>
                <w:rFonts w:ascii="Times New Roman" w:hAnsi="Times New Roman"/>
                <w:sz w:val="24"/>
                <w:szCs w:val="24"/>
              </w:rPr>
            </w:pPr>
            <w:r w:rsidRPr="005F794B">
              <w:rPr>
                <w:rFonts w:ascii="Times New Roman" w:hAnsi="Times New Roman"/>
                <w:b/>
                <w:sz w:val="24"/>
                <w:szCs w:val="24"/>
              </w:rPr>
              <w:t>Практическое</w:t>
            </w:r>
            <w:r w:rsidRPr="005F794B">
              <w:rPr>
                <w:rFonts w:ascii="Times New Roman" w:hAnsi="Times New Roman"/>
                <w:b/>
                <w:spacing w:val="-3"/>
                <w:sz w:val="24"/>
                <w:szCs w:val="24"/>
              </w:rPr>
              <w:t xml:space="preserve"> </w:t>
            </w:r>
            <w:r w:rsidRPr="005F794B">
              <w:rPr>
                <w:rFonts w:ascii="Times New Roman" w:hAnsi="Times New Roman"/>
                <w:b/>
                <w:sz w:val="24"/>
                <w:szCs w:val="24"/>
              </w:rPr>
              <w:t>занятие</w:t>
            </w:r>
            <w:r w:rsidRPr="005F794B">
              <w:rPr>
                <w:rFonts w:ascii="Times New Roman" w:hAnsi="Times New Roman"/>
                <w:b/>
                <w:spacing w:val="-3"/>
                <w:sz w:val="24"/>
                <w:szCs w:val="24"/>
              </w:rPr>
              <w:t xml:space="preserve"> </w:t>
            </w:r>
            <w:r w:rsidRPr="005F794B">
              <w:rPr>
                <w:rFonts w:ascii="Times New Roman" w:hAnsi="Times New Roman"/>
                <w:b/>
                <w:sz w:val="24"/>
                <w:szCs w:val="24"/>
              </w:rPr>
              <w:t>№ 1</w:t>
            </w:r>
            <w:r w:rsidRPr="00DA145D">
              <w:rPr>
                <w:rFonts w:ascii="Times New Roman" w:hAnsi="Times New Roman"/>
                <w:sz w:val="24"/>
                <w:szCs w:val="24"/>
              </w:rPr>
              <w:t xml:space="preserve"> Основы</w:t>
            </w:r>
            <w:r w:rsidRPr="00DA145D">
              <w:rPr>
                <w:rFonts w:ascii="Times New Roman" w:hAnsi="Times New Roman"/>
                <w:spacing w:val="-3"/>
                <w:sz w:val="24"/>
                <w:szCs w:val="24"/>
              </w:rPr>
              <w:t xml:space="preserve"> </w:t>
            </w:r>
            <w:r w:rsidRPr="00DA145D">
              <w:rPr>
                <w:rFonts w:ascii="Times New Roman" w:hAnsi="Times New Roman"/>
                <w:sz w:val="24"/>
                <w:szCs w:val="24"/>
              </w:rPr>
              <w:t>жилищного</w:t>
            </w:r>
            <w:r w:rsidRPr="00DA145D">
              <w:rPr>
                <w:rFonts w:ascii="Times New Roman" w:hAnsi="Times New Roman"/>
                <w:spacing w:val="-6"/>
                <w:sz w:val="24"/>
                <w:szCs w:val="24"/>
              </w:rPr>
              <w:t xml:space="preserve"> </w:t>
            </w:r>
            <w:r w:rsidRPr="00DA145D">
              <w:rPr>
                <w:rFonts w:ascii="Times New Roman" w:hAnsi="Times New Roman"/>
                <w:sz w:val="24"/>
                <w:szCs w:val="24"/>
              </w:rPr>
              <w:t>права»,</w:t>
            </w:r>
            <w:r w:rsidRPr="00DA145D">
              <w:rPr>
                <w:rFonts w:ascii="Times New Roman" w:hAnsi="Times New Roman"/>
                <w:spacing w:val="-2"/>
                <w:sz w:val="24"/>
                <w:szCs w:val="24"/>
              </w:rPr>
              <w:t xml:space="preserve"> </w:t>
            </w:r>
            <w:r w:rsidRPr="00DA145D">
              <w:rPr>
                <w:rFonts w:ascii="Times New Roman" w:hAnsi="Times New Roman"/>
                <w:sz w:val="24"/>
                <w:szCs w:val="24"/>
              </w:rPr>
              <w:t>решение</w:t>
            </w:r>
            <w:r w:rsidRPr="00DA145D">
              <w:rPr>
                <w:rFonts w:ascii="Times New Roman" w:hAnsi="Times New Roman"/>
                <w:spacing w:val="-4"/>
                <w:sz w:val="24"/>
                <w:szCs w:val="24"/>
              </w:rPr>
              <w:t xml:space="preserve"> </w:t>
            </w:r>
            <w:r w:rsidRPr="00DA145D">
              <w:rPr>
                <w:rFonts w:ascii="Times New Roman" w:hAnsi="Times New Roman"/>
                <w:sz w:val="24"/>
                <w:szCs w:val="24"/>
              </w:rPr>
              <w:t>ситуационных</w:t>
            </w:r>
            <w:r w:rsidRPr="00DA145D">
              <w:rPr>
                <w:rFonts w:ascii="Times New Roman" w:hAnsi="Times New Roman"/>
                <w:spacing w:val="-2"/>
                <w:sz w:val="24"/>
                <w:szCs w:val="24"/>
              </w:rPr>
              <w:t xml:space="preserve"> </w:t>
            </w:r>
            <w:r w:rsidRPr="00DA145D">
              <w:rPr>
                <w:rFonts w:ascii="Times New Roman" w:hAnsi="Times New Roman"/>
                <w:sz w:val="24"/>
                <w:szCs w:val="24"/>
              </w:rPr>
              <w:t>задач</w:t>
            </w:r>
          </w:p>
        </w:tc>
        <w:tc>
          <w:tcPr>
            <w:tcW w:w="1322" w:type="dxa"/>
            <w:tcBorders>
              <w:top w:val="single" w:sz="4" w:space="0" w:color="000000"/>
            </w:tcBorders>
          </w:tcPr>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c>
          <w:tcPr>
            <w:tcW w:w="1135" w:type="dxa"/>
            <w:tcBorders>
              <w:top w:val="single" w:sz="4" w:space="0" w:color="000000"/>
            </w:tcBorders>
          </w:tcPr>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r>
      <w:tr w:rsidR="00DA145D" w:rsidRPr="00DA145D" w:rsidTr="00DA14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91"/>
        </w:trPr>
        <w:tc>
          <w:tcPr>
            <w:tcW w:w="2715" w:type="dxa"/>
            <w:tcBorders>
              <w:top w:val="single" w:sz="6" w:space="0" w:color="000000"/>
              <w:left w:val="single" w:sz="6" w:space="0" w:color="000000"/>
              <w:bottom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Тема 1.5.</w:t>
            </w:r>
            <w:r w:rsidRPr="00DA145D">
              <w:rPr>
                <w:rFonts w:ascii="Times New Roman" w:hAnsi="Times New Roman"/>
                <w:b/>
                <w:spacing w:val="1"/>
                <w:sz w:val="24"/>
                <w:szCs w:val="24"/>
              </w:rPr>
              <w:t xml:space="preserve"> </w:t>
            </w:r>
            <w:r w:rsidRPr="00DA145D">
              <w:rPr>
                <w:rFonts w:ascii="Times New Roman" w:hAnsi="Times New Roman"/>
                <w:b/>
                <w:sz w:val="24"/>
                <w:szCs w:val="24"/>
              </w:rPr>
              <w:t>Общее</w:t>
            </w:r>
            <w:r w:rsidRPr="00DA145D">
              <w:rPr>
                <w:rFonts w:ascii="Times New Roman" w:hAnsi="Times New Roman"/>
                <w:b/>
                <w:spacing w:val="1"/>
                <w:sz w:val="24"/>
                <w:szCs w:val="24"/>
              </w:rPr>
              <w:t xml:space="preserve"> </w:t>
            </w:r>
            <w:r w:rsidRPr="00DA145D">
              <w:rPr>
                <w:rFonts w:ascii="Times New Roman" w:hAnsi="Times New Roman"/>
                <w:b/>
                <w:sz w:val="24"/>
                <w:szCs w:val="24"/>
              </w:rPr>
              <w:t>имущество</w:t>
            </w:r>
            <w:r w:rsidRPr="00DA145D">
              <w:rPr>
                <w:rFonts w:ascii="Times New Roman" w:hAnsi="Times New Roman"/>
                <w:b/>
                <w:spacing w:val="1"/>
                <w:sz w:val="24"/>
                <w:szCs w:val="24"/>
              </w:rPr>
              <w:t xml:space="preserve"> </w:t>
            </w:r>
            <w:r w:rsidRPr="00DA145D">
              <w:rPr>
                <w:rFonts w:ascii="Times New Roman" w:hAnsi="Times New Roman"/>
                <w:b/>
                <w:sz w:val="24"/>
                <w:szCs w:val="24"/>
              </w:rPr>
              <w:t>многоквартирного</w:t>
            </w:r>
            <w:r w:rsidRPr="00DA145D">
              <w:rPr>
                <w:rFonts w:ascii="Times New Roman" w:hAnsi="Times New Roman"/>
                <w:b/>
                <w:spacing w:val="-8"/>
                <w:sz w:val="24"/>
                <w:szCs w:val="24"/>
              </w:rPr>
              <w:t xml:space="preserve"> </w:t>
            </w:r>
            <w:r w:rsidRPr="00DA145D">
              <w:rPr>
                <w:rFonts w:ascii="Times New Roman" w:hAnsi="Times New Roman"/>
                <w:b/>
                <w:sz w:val="24"/>
                <w:szCs w:val="24"/>
              </w:rPr>
              <w:t>дома</w:t>
            </w:r>
          </w:p>
        </w:tc>
        <w:tc>
          <w:tcPr>
            <w:tcW w:w="8555" w:type="dxa"/>
            <w:tcBorders>
              <w:top w:val="single" w:sz="6" w:space="0" w:color="000000"/>
              <w:left w:val="single" w:sz="6" w:space="0" w:color="000000"/>
              <w:bottom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Содержание</w:t>
            </w:r>
            <w:r w:rsidRPr="00DA145D">
              <w:rPr>
                <w:rFonts w:ascii="Times New Roman" w:hAnsi="Times New Roman"/>
                <w:b/>
                <w:spacing w:val="-5"/>
                <w:sz w:val="24"/>
                <w:szCs w:val="24"/>
              </w:rPr>
              <w:t xml:space="preserve"> </w:t>
            </w:r>
            <w:r w:rsidRPr="00DA145D">
              <w:rPr>
                <w:rFonts w:ascii="Times New Roman" w:hAnsi="Times New Roman"/>
                <w:b/>
                <w:sz w:val="24"/>
                <w:szCs w:val="24"/>
              </w:rPr>
              <w:t>учебного</w:t>
            </w:r>
            <w:r w:rsidRPr="00DA145D">
              <w:rPr>
                <w:rFonts w:ascii="Times New Roman" w:hAnsi="Times New Roman"/>
                <w:b/>
                <w:spacing w:val="-1"/>
                <w:sz w:val="24"/>
                <w:szCs w:val="24"/>
              </w:rPr>
              <w:t xml:space="preserve"> </w:t>
            </w:r>
            <w:r w:rsidRPr="00DA145D">
              <w:rPr>
                <w:rFonts w:ascii="Times New Roman" w:hAnsi="Times New Roman"/>
                <w:b/>
                <w:sz w:val="24"/>
                <w:szCs w:val="24"/>
              </w:rPr>
              <w:t>материала</w:t>
            </w: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Право</w:t>
            </w:r>
            <w:r w:rsidRPr="00DA145D">
              <w:rPr>
                <w:rFonts w:ascii="Times New Roman" w:hAnsi="Times New Roman"/>
                <w:spacing w:val="1"/>
                <w:sz w:val="24"/>
                <w:szCs w:val="24"/>
              </w:rPr>
              <w:t xml:space="preserve"> </w:t>
            </w:r>
            <w:r w:rsidRPr="00DA145D">
              <w:rPr>
                <w:rFonts w:ascii="Times New Roman" w:hAnsi="Times New Roman"/>
                <w:sz w:val="24"/>
                <w:szCs w:val="24"/>
              </w:rPr>
              <w:t>собственности</w:t>
            </w:r>
            <w:r w:rsidRPr="00DA145D">
              <w:rPr>
                <w:rFonts w:ascii="Times New Roman" w:hAnsi="Times New Roman"/>
                <w:spacing w:val="1"/>
                <w:sz w:val="24"/>
                <w:szCs w:val="24"/>
              </w:rPr>
              <w:t xml:space="preserve"> </w:t>
            </w:r>
            <w:r w:rsidRPr="00DA145D">
              <w:rPr>
                <w:rFonts w:ascii="Times New Roman" w:hAnsi="Times New Roman"/>
                <w:sz w:val="24"/>
                <w:szCs w:val="24"/>
              </w:rPr>
              <w:t>на</w:t>
            </w:r>
            <w:r w:rsidRPr="00DA145D">
              <w:rPr>
                <w:rFonts w:ascii="Times New Roman" w:hAnsi="Times New Roman"/>
                <w:spacing w:val="1"/>
                <w:sz w:val="24"/>
                <w:szCs w:val="24"/>
              </w:rPr>
              <w:t xml:space="preserve"> </w:t>
            </w:r>
            <w:r w:rsidRPr="00DA145D">
              <w:rPr>
                <w:rFonts w:ascii="Times New Roman" w:hAnsi="Times New Roman"/>
                <w:sz w:val="24"/>
                <w:szCs w:val="24"/>
              </w:rPr>
              <w:t>общее</w:t>
            </w:r>
            <w:r w:rsidRPr="00DA145D">
              <w:rPr>
                <w:rFonts w:ascii="Times New Roman" w:hAnsi="Times New Roman"/>
                <w:spacing w:val="1"/>
                <w:sz w:val="24"/>
                <w:szCs w:val="24"/>
              </w:rPr>
              <w:t xml:space="preserve"> </w:t>
            </w:r>
            <w:r w:rsidRPr="00DA145D">
              <w:rPr>
                <w:rFonts w:ascii="Times New Roman" w:hAnsi="Times New Roman"/>
                <w:sz w:val="24"/>
                <w:szCs w:val="24"/>
              </w:rPr>
              <w:t>имущество</w:t>
            </w:r>
            <w:r w:rsidRPr="00DA145D">
              <w:rPr>
                <w:rFonts w:ascii="Times New Roman" w:hAnsi="Times New Roman"/>
                <w:spacing w:val="1"/>
                <w:sz w:val="24"/>
                <w:szCs w:val="24"/>
              </w:rPr>
              <w:t xml:space="preserve"> </w:t>
            </w:r>
            <w:r w:rsidRPr="00DA145D">
              <w:rPr>
                <w:rFonts w:ascii="Times New Roman" w:hAnsi="Times New Roman"/>
                <w:sz w:val="24"/>
                <w:szCs w:val="24"/>
              </w:rPr>
              <w:t>собственников</w:t>
            </w:r>
            <w:r w:rsidRPr="00DA145D">
              <w:rPr>
                <w:rFonts w:ascii="Times New Roman" w:hAnsi="Times New Roman"/>
                <w:spacing w:val="1"/>
                <w:sz w:val="24"/>
                <w:szCs w:val="24"/>
              </w:rPr>
              <w:t xml:space="preserve"> </w:t>
            </w:r>
            <w:r w:rsidRPr="00DA145D">
              <w:rPr>
                <w:rFonts w:ascii="Times New Roman" w:hAnsi="Times New Roman"/>
                <w:sz w:val="24"/>
                <w:szCs w:val="24"/>
              </w:rPr>
              <w:t>помещений</w:t>
            </w:r>
            <w:r w:rsidRPr="00DA145D">
              <w:rPr>
                <w:rFonts w:ascii="Times New Roman" w:hAnsi="Times New Roman"/>
                <w:spacing w:val="1"/>
                <w:sz w:val="24"/>
                <w:szCs w:val="24"/>
              </w:rPr>
              <w:t xml:space="preserve"> </w:t>
            </w:r>
            <w:r w:rsidRPr="00DA145D">
              <w:rPr>
                <w:rFonts w:ascii="Times New Roman" w:hAnsi="Times New Roman"/>
                <w:sz w:val="24"/>
                <w:szCs w:val="24"/>
              </w:rPr>
              <w:t>в</w:t>
            </w:r>
            <w:r w:rsidRPr="00DA145D">
              <w:rPr>
                <w:rFonts w:ascii="Times New Roman" w:hAnsi="Times New Roman"/>
                <w:spacing w:val="1"/>
                <w:sz w:val="24"/>
                <w:szCs w:val="24"/>
              </w:rPr>
              <w:t xml:space="preserve"> </w:t>
            </w:r>
            <w:r w:rsidRPr="00DA145D">
              <w:rPr>
                <w:rFonts w:ascii="Times New Roman" w:hAnsi="Times New Roman"/>
                <w:sz w:val="24"/>
                <w:szCs w:val="24"/>
              </w:rPr>
              <w:t>многоквартирном доме. Общие денежные средства, находящиеся на специальном</w:t>
            </w:r>
            <w:r w:rsidRPr="00DA145D">
              <w:rPr>
                <w:rFonts w:ascii="Times New Roman" w:hAnsi="Times New Roman"/>
                <w:spacing w:val="1"/>
                <w:sz w:val="24"/>
                <w:szCs w:val="24"/>
              </w:rPr>
              <w:t xml:space="preserve"> </w:t>
            </w:r>
            <w:r w:rsidRPr="00DA145D">
              <w:rPr>
                <w:rFonts w:ascii="Times New Roman" w:hAnsi="Times New Roman"/>
                <w:sz w:val="24"/>
                <w:szCs w:val="24"/>
              </w:rPr>
              <w:t>счете. Приобретение доли в праве общей собственности на общее имущество в</w:t>
            </w:r>
            <w:r w:rsidRPr="00DA145D">
              <w:rPr>
                <w:rFonts w:ascii="Times New Roman" w:hAnsi="Times New Roman"/>
                <w:spacing w:val="1"/>
                <w:sz w:val="24"/>
                <w:szCs w:val="24"/>
              </w:rPr>
              <w:t xml:space="preserve"> </w:t>
            </w:r>
            <w:r w:rsidRPr="00DA145D">
              <w:rPr>
                <w:rFonts w:ascii="Times New Roman" w:hAnsi="Times New Roman"/>
                <w:sz w:val="24"/>
                <w:szCs w:val="24"/>
              </w:rPr>
              <w:t>многоквартирном доме при приобретении помещения в таком доме. Содержание</w:t>
            </w:r>
            <w:r w:rsidRPr="00DA145D">
              <w:rPr>
                <w:rFonts w:ascii="Times New Roman" w:hAnsi="Times New Roman"/>
                <w:spacing w:val="1"/>
                <w:sz w:val="24"/>
                <w:szCs w:val="24"/>
              </w:rPr>
              <w:t xml:space="preserve"> </w:t>
            </w:r>
            <w:r w:rsidRPr="00DA145D">
              <w:rPr>
                <w:rFonts w:ascii="Times New Roman" w:hAnsi="Times New Roman"/>
                <w:sz w:val="24"/>
                <w:szCs w:val="24"/>
              </w:rPr>
              <w:t>общего</w:t>
            </w:r>
            <w:r w:rsidRPr="00DA145D">
              <w:rPr>
                <w:rFonts w:ascii="Times New Roman" w:hAnsi="Times New Roman"/>
                <w:spacing w:val="1"/>
                <w:sz w:val="24"/>
                <w:szCs w:val="24"/>
              </w:rPr>
              <w:t xml:space="preserve"> </w:t>
            </w:r>
            <w:r w:rsidRPr="00DA145D">
              <w:rPr>
                <w:rFonts w:ascii="Times New Roman" w:hAnsi="Times New Roman"/>
                <w:sz w:val="24"/>
                <w:szCs w:val="24"/>
              </w:rPr>
              <w:t>имущества</w:t>
            </w:r>
            <w:r w:rsidRPr="00DA145D">
              <w:rPr>
                <w:rFonts w:ascii="Times New Roman" w:hAnsi="Times New Roman"/>
                <w:spacing w:val="1"/>
                <w:sz w:val="24"/>
                <w:szCs w:val="24"/>
              </w:rPr>
              <w:t xml:space="preserve"> </w:t>
            </w:r>
            <w:r w:rsidRPr="00DA145D">
              <w:rPr>
                <w:rFonts w:ascii="Times New Roman" w:hAnsi="Times New Roman"/>
                <w:sz w:val="24"/>
                <w:szCs w:val="24"/>
              </w:rPr>
              <w:t>в</w:t>
            </w:r>
            <w:r w:rsidRPr="00DA145D">
              <w:rPr>
                <w:rFonts w:ascii="Times New Roman" w:hAnsi="Times New Roman"/>
                <w:spacing w:val="1"/>
                <w:sz w:val="24"/>
                <w:szCs w:val="24"/>
              </w:rPr>
              <w:t xml:space="preserve"> </w:t>
            </w:r>
            <w:r w:rsidRPr="00DA145D">
              <w:rPr>
                <w:rFonts w:ascii="Times New Roman" w:hAnsi="Times New Roman"/>
                <w:sz w:val="24"/>
                <w:szCs w:val="24"/>
              </w:rPr>
              <w:t>многоквартирном</w:t>
            </w:r>
            <w:r w:rsidRPr="00DA145D">
              <w:rPr>
                <w:rFonts w:ascii="Times New Roman" w:hAnsi="Times New Roman"/>
                <w:spacing w:val="1"/>
                <w:sz w:val="24"/>
                <w:szCs w:val="24"/>
              </w:rPr>
              <w:t xml:space="preserve"> </w:t>
            </w:r>
            <w:r w:rsidRPr="00DA145D">
              <w:rPr>
                <w:rFonts w:ascii="Times New Roman" w:hAnsi="Times New Roman"/>
                <w:sz w:val="24"/>
                <w:szCs w:val="24"/>
              </w:rPr>
              <w:t>доме.</w:t>
            </w:r>
            <w:r w:rsidRPr="00DA145D">
              <w:rPr>
                <w:rFonts w:ascii="Times New Roman" w:hAnsi="Times New Roman"/>
                <w:spacing w:val="1"/>
                <w:sz w:val="24"/>
                <w:szCs w:val="24"/>
              </w:rPr>
              <w:t xml:space="preserve"> </w:t>
            </w:r>
            <w:r w:rsidRPr="00DA145D">
              <w:rPr>
                <w:rFonts w:ascii="Times New Roman" w:hAnsi="Times New Roman"/>
                <w:sz w:val="24"/>
                <w:szCs w:val="24"/>
              </w:rPr>
              <w:t>Изменение</w:t>
            </w:r>
            <w:r w:rsidRPr="00DA145D">
              <w:rPr>
                <w:rFonts w:ascii="Times New Roman" w:hAnsi="Times New Roman"/>
                <w:spacing w:val="1"/>
                <w:sz w:val="24"/>
                <w:szCs w:val="24"/>
              </w:rPr>
              <w:t xml:space="preserve"> </w:t>
            </w:r>
            <w:r w:rsidRPr="00DA145D">
              <w:rPr>
                <w:rFonts w:ascii="Times New Roman" w:hAnsi="Times New Roman"/>
                <w:sz w:val="24"/>
                <w:szCs w:val="24"/>
              </w:rPr>
              <w:t>границ</w:t>
            </w:r>
            <w:r w:rsidRPr="00DA145D">
              <w:rPr>
                <w:rFonts w:ascii="Times New Roman" w:hAnsi="Times New Roman"/>
                <w:spacing w:val="1"/>
                <w:sz w:val="24"/>
                <w:szCs w:val="24"/>
              </w:rPr>
              <w:t xml:space="preserve"> </w:t>
            </w:r>
            <w:r w:rsidRPr="00DA145D">
              <w:rPr>
                <w:rFonts w:ascii="Times New Roman" w:hAnsi="Times New Roman"/>
                <w:sz w:val="24"/>
                <w:szCs w:val="24"/>
              </w:rPr>
              <w:t>помещений</w:t>
            </w:r>
            <w:r w:rsidRPr="00DA145D">
              <w:rPr>
                <w:rFonts w:ascii="Times New Roman" w:hAnsi="Times New Roman"/>
                <w:spacing w:val="1"/>
                <w:sz w:val="24"/>
                <w:szCs w:val="24"/>
              </w:rPr>
              <w:t xml:space="preserve"> </w:t>
            </w:r>
            <w:r w:rsidRPr="00DA145D">
              <w:rPr>
                <w:rFonts w:ascii="Times New Roman" w:hAnsi="Times New Roman"/>
                <w:sz w:val="24"/>
                <w:szCs w:val="24"/>
              </w:rPr>
              <w:t>в</w:t>
            </w:r>
            <w:r w:rsidRPr="00DA145D">
              <w:rPr>
                <w:rFonts w:ascii="Times New Roman" w:hAnsi="Times New Roman"/>
                <w:spacing w:val="-57"/>
                <w:sz w:val="24"/>
                <w:szCs w:val="24"/>
              </w:rPr>
              <w:t xml:space="preserve"> </w:t>
            </w:r>
            <w:r w:rsidRPr="00DA145D">
              <w:rPr>
                <w:rFonts w:ascii="Times New Roman" w:hAnsi="Times New Roman"/>
                <w:sz w:val="24"/>
                <w:szCs w:val="24"/>
              </w:rPr>
              <w:t>многоквартирном доме. Право собственности на общее имущество собственников</w:t>
            </w:r>
            <w:r w:rsidRPr="00DA145D">
              <w:rPr>
                <w:rFonts w:ascii="Times New Roman" w:hAnsi="Times New Roman"/>
                <w:spacing w:val="-57"/>
                <w:sz w:val="24"/>
                <w:szCs w:val="24"/>
              </w:rPr>
              <w:t xml:space="preserve"> </w:t>
            </w:r>
            <w:r w:rsidRPr="00DA145D">
              <w:rPr>
                <w:rFonts w:ascii="Times New Roman" w:hAnsi="Times New Roman"/>
                <w:sz w:val="24"/>
                <w:szCs w:val="24"/>
              </w:rPr>
              <w:t>комнат</w:t>
            </w:r>
            <w:r w:rsidRPr="00DA145D">
              <w:rPr>
                <w:rFonts w:ascii="Times New Roman" w:hAnsi="Times New Roman"/>
                <w:spacing w:val="1"/>
                <w:sz w:val="24"/>
                <w:szCs w:val="24"/>
              </w:rPr>
              <w:t xml:space="preserve"> </w:t>
            </w:r>
            <w:r w:rsidRPr="00DA145D">
              <w:rPr>
                <w:rFonts w:ascii="Times New Roman" w:hAnsi="Times New Roman"/>
                <w:sz w:val="24"/>
                <w:szCs w:val="24"/>
              </w:rPr>
              <w:t>в</w:t>
            </w:r>
            <w:r w:rsidRPr="00DA145D">
              <w:rPr>
                <w:rFonts w:ascii="Times New Roman" w:hAnsi="Times New Roman"/>
                <w:spacing w:val="1"/>
                <w:sz w:val="24"/>
                <w:szCs w:val="24"/>
              </w:rPr>
              <w:t xml:space="preserve"> </w:t>
            </w:r>
            <w:r w:rsidRPr="00DA145D">
              <w:rPr>
                <w:rFonts w:ascii="Times New Roman" w:hAnsi="Times New Roman"/>
                <w:sz w:val="24"/>
                <w:szCs w:val="24"/>
              </w:rPr>
              <w:t>коммунальной</w:t>
            </w:r>
            <w:r w:rsidRPr="00DA145D">
              <w:rPr>
                <w:rFonts w:ascii="Times New Roman" w:hAnsi="Times New Roman"/>
                <w:spacing w:val="1"/>
                <w:sz w:val="24"/>
                <w:szCs w:val="24"/>
              </w:rPr>
              <w:t xml:space="preserve"> </w:t>
            </w:r>
            <w:r w:rsidRPr="00DA145D">
              <w:rPr>
                <w:rFonts w:ascii="Times New Roman" w:hAnsi="Times New Roman"/>
                <w:sz w:val="24"/>
                <w:szCs w:val="24"/>
              </w:rPr>
              <w:t>квартире.</w:t>
            </w:r>
            <w:r w:rsidRPr="00DA145D">
              <w:rPr>
                <w:rFonts w:ascii="Times New Roman" w:hAnsi="Times New Roman"/>
                <w:spacing w:val="1"/>
                <w:sz w:val="24"/>
                <w:szCs w:val="24"/>
              </w:rPr>
              <w:t xml:space="preserve"> </w:t>
            </w:r>
            <w:r w:rsidRPr="00DA145D">
              <w:rPr>
                <w:rFonts w:ascii="Times New Roman" w:hAnsi="Times New Roman"/>
                <w:sz w:val="24"/>
                <w:szCs w:val="24"/>
              </w:rPr>
              <w:t>Определение</w:t>
            </w:r>
            <w:r w:rsidRPr="00DA145D">
              <w:rPr>
                <w:rFonts w:ascii="Times New Roman" w:hAnsi="Times New Roman"/>
                <w:spacing w:val="1"/>
                <w:sz w:val="24"/>
                <w:szCs w:val="24"/>
              </w:rPr>
              <w:t xml:space="preserve"> </w:t>
            </w:r>
            <w:r w:rsidRPr="00DA145D">
              <w:rPr>
                <w:rFonts w:ascii="Times New Roman" w:hAnsi="Times New Roman"/>
                <w:sz w:val="24"/>
                <w:szCs w:val="24"/>
              </w:rPr>
              <w:t>долей</w:t>
            </w:r>
            <w:r w:rsidRPr="00DA145D">
              <w:rPr>
                <w:rFonts w:ascii="Times New Roman" w:hAnsi="Times New Roman"/>
                <w:spacing w:val="1"/>
                <w:sz w:val="24"/>
                <w:szCs w:val="24"/>
              </w:rPr>
              <w:t xml:space="preserve"> </w:t>
            </w:r>
            <w:r w:rsidRPr="00DA145D">
              <w:rPr>
                <w:rFonts w:ascii="Times New Roman" w:hAnsi="Times New Roman"/>
                <w:sz w:val="24"/>
                <w:szCs w:val="24"/>
              </w:rPr>
              <w:t>в</w:t>
            </w:r>
            <w:r w:rsidRPr="00DA145D">
              <w:rPr>
                <w:rFonts w:ascii="Times New Roman" w:hAnsi="Times New Roman"/>
                <w:spacing w:val="1"/>
                <w:sz w:val="24"/>
                <w:szCs w:val="24"/>
              </w:rPr>
              <w:t xml:space="preserve"> </w:t>
            </w:r>
            <w:r w:rsidRPr="00DA145D">
              <w:rPr>
                <w:rFonts w:ascii="Times New Roman" w:hAnsi="Times New Roman"/>
                <w:sz w:val="24"/>
                <w:szCs w:val="24"/>
              </w:rPr>
              <w:t>праве</w:t>
            </w:r>
            <w:r w:rsidRPr="00DA145D">
              <w:rPr>
                <w:rFonts w:ascii="Times New Roman" w:hAnsi="Times New Roman"/>
                <w:spacing w:val="1"/>
                <w:sz w:val="24"/>
                <w:szCs w:val="24"/>
              </w:rPr>
              <w:t xml:space="preserve"> </w:t>
            </w:r>
            <w:r w:rsidRPr="00DA145D">
              <w:rPr>
                <w:rFonts w:ascii="Times New Roman" w:hAnsi="Times New Roman"/>
                <w:sz w:val="24"/>
                <w:szCs w:val="24"/>
              </w:rPr>
              <w:t>общей</w:t>
            </w:r>
            <w:r w:rsidRPr="00DA145D">
              <w:rPr>
                <w:rFonts w:ascii="Times New Roman" w:hAnsi="Times New Roman"/>
                <w:spacing w:val="1"/>
                <w:sz w:val="24"/>
                <w:szCs w:val="24"/>
              </w:rPr>
              <w:t xml:space="preserve"> </w:t>
            </w:r>
            <w:r w:rsidRPr="00DA145D">
              <w:rPr>
                <w:rFonts w:ascii="Times New Roman" w:hAnsi="Times New Roman"/>
                <w:sz w:val="24"/>
                <w:szCs w:val="24"/>
              </w:rPr>
              <w:t>собственности</w:t>
            </w:r>
            <w:r w:rsidRPr="00DA145D">
              <w:rPr>
                <w:rFonts w:ascii="Times New Roman" w:hAnsi="Times New Roman"/>
                <w:spacing w:val="1"/>
                <w:sz w:val="24"/>
                <w:szCs w:val="24"/>
              </w:rPr>
              <w:t xml:space="preserve"> </w:t>
            </w:r>
            <w:r w:rsidRPr="00DA145D">
              <w:rPr>
                <w:rFonts w:ascii="Times New Roman" w:hAnsi="Times New Roman"/>
                <w:sz w:val="24"/>
                <w:szCs w:val="24"/>
              </w:rPr>
              <w:t>на</w:t>
            </w:r>
            <w:r w:rsidRPr="00DA145D">
              <w:rPr>
                <w:rFonts w:ascii="Times New Roman" w:hAnsi="Times New Roman"/>
                <w:spacing w:val="1"/>
                <w:sz w:val="24"/>
                <w:szCs w:val="24"/>
              </w:rPr>
              <w:t xml:space="preserve"> </w:t>
            </w:r>
            <w:r w:rsidRPr="00DA145D">
              <w:rPr>
                <w:rFonts w:ascii="Times New Roman" w:hAnsi="Times New Roman"/>
                <w:sz w:val="24"/>
                <w:szCs w:val="24"/>
              </w:rPr>
              <w:t>общее</w:t>
            </w:r>
            <w:r w:rsidRPr="00DA145D">
              <w:rPr>
                <w:rFonts w:ascii="Times New Roman" w:hAnsi="Times New Roman"/>
                <w:spacing w:val="1"/>
                <w:sz w:val="24"/>
                <w:szCs w:val="24"/>
              </w:rPr>
              <w:t xml:space="preserve"> </w:t>
            </w:r>
            <w:r w:rsidRPr="00DA145D">
              <w:rPr>
                <w:rFonts w:ascii="Times New Roman" w:hAnsi="Times New Roman"/>
                <w:sz w:val="24"/>
                <w:szCs w:val="24"/>
              </w:rPr>
              <w:t>имущество</w:t>
            </w:r>
            <w:r w:rsidRPr="00DA145D">
              <w:rPr>
                <w:rFonts w:ascii="Times New Roman" w:hAnsi="Times New Roman"/>
                <w:spacing w:val="1"/>
                <w:sz w:val="24"/>
                <w:szCs w:val="24"/>
              </w:rPr>
              <w:t xml:space="preserve"> </w:t>
            </w:r>
            <w:r w:rsidRPr="00DA145D">
              <w:rPr>
                <w:rFonts w:ascii="Times New Roman" w:hAnsi="Times New Roman"/>
                <w:sz w:val="24"/>
                <w:szCs w:val="24"/>
              </w:rPr>
              <w:t>в</w:t>
            </w:r>
            <w:r w:rsidRPr="00DA145D">
              <w:rPr>
                <w:rFonts w:ascii="Times New Roman" w:hAnsi="Times New Roman"/>
                <w:spacing w:val="1"/>
                <w:sz w:val="24"/>
                <w:szCs w:val="24"/>
              </w:rPr>
              <w:t xml:space="preserve"> </w:t>
            </w:r>
            <w:r w:rsidRPr="00DA145D">
              <w:rPr>
                <w:rFonts w:ascii="Times New Roman" w:hAnsi="Times New Roman"/>
                <w:sz w:val="24"/>
                <w:szCs w:val="24"/>
              </w:rPr>
              <w:t>коммунальной</w:t>
            </w:r>
            <w:r w:rsidRPr="00DA145D">
              <w:rPr>
                <w:rFonts w:ascii="Times New Roman" w:hAnsi="Times New Roman"/>
                <w:spacing w:val="1"/>
                <w:sz w:val="24"/>
                <w:szCs w:val="24"/>
              </w:rPr>
              <w:t xml:space="preserve"> </w:t>
            </w:r>
            <w:r w:rsidRPr="00DA145D">
              <w:rPr>
                <w:rFonts w:ascii="Times New Roman" w:hAnsi="Times New Roman"/>
                <w:sz w:val="24"/>
                <w:szCs w:val="24"/>
              </w:rPr>
              <w:t>квартире.</w:t>
            </w:r>
            <w:r w:rsidRPr="00DA145D">
              <w:rPr>
                <w:rFonts w:ascii="Times New Roman" w:hAnsi="Times New Roman"/>
                <w:spacing w:val="1"/>
                <w:sz w:val="24"/>
                <w:szCs w:val="24"/>
              </w:rPr>
              <w:t xml:space="preserve"> </w:t>
            </w:r>
            <w:r w:rsidRPr="00DA145D">
              <w:rPr>
                <w:rFonts w:ascii="Times New Roman" w:hAnsi="Times New Roman"/>
                <w:sz w:val="24"/>
                <w:szCs w:val="24"/>
              </w:rPr>
              <w:t>Содержание</w:t>
            </w:r>
            <w:r w:rsidRPr="00DA145D">
              <w:rPr>
                <w:rFonts w:ascii="Times New Roman" w:hAnsi="Times New Roman"/>
                <w:spacing w:val="1"/>
                <w:sz w:val="24"/>
                <w:szCs w:val="24"/>
              </w:rPr>
              <w:t xml:space="preserve"> </w:t>
            </w:r>
            <w:r w:rsidRPr="00DA145D">
              <w:rPr>
                <w:rFonts w:ascii="Times New Roman" w:hAnsi="Times New Roman"/>
                <w:sz w:val="24"/>
                <w:szCs w:val="24"/>
              </w:rPr>
              <w:t>общего</w:t>
            </w:r>
            <w:r w:rsidRPr="00DA145D">
              <w:rPr>
                <w:rFonts w:ascii="Times New Roman" w:hAnsi="Times New Roman"/>
                <w:spacing w:val="-2"/>
                <w:sz w:val="24"/>
                <w:szCs w:val="24"/>
              </w:rPr>
              <w:t xml:space="preserve"> </w:t>
            </w:r>
            <w:r w:rsidRPr="00DA145D">
              <w:rPr>
                <w:rFonts w:ascii="Times New Roman" w:hAnsi="Times New Roman"/>
                <w:sz w:val="24"/>
                <w:szCs w:val="24"/>
              </w:rPr>
              <w:t>имущества</w:t>
            </w:r>
            <w:r w:rsidRPr="00DA145D">
              <w:rPr>
                <w:rFonts w:ascii="Times New Roman" w:hAnsi="Times New Roman"/>
                <w:spacing w:val="-1"/>
                <w:sz w:val="24"/>
                <w:szCs w:val="24"/>
              </w:rPr>
              <w:t xml:space="preserve"> </w:t>
            </w:r>
            <w:r w:rsidRPr="00DA145D">
              <w:rPr>
                <w:rFonts w:ascii="Times New Roman" w:hAnsi="Times New Roman"/>
                <w:sz w:val="24"/>
                <w:szCs w:val="24"/>
              </w:rPr>
              <w:t>в</w:t>
            </w:r>
            <w:r w:rsidRPr="00DA145D">
              <w:rPr>
                <w:rFonts w:ascii="Times New Roman" w:hAnsi="Times New Roman"/>
                <w:spacing w:val="-1"/>
                <w:sz w:val="24"/>
                <w:szCs w:val="24"/>
              </w:rPr>
              <w:t xml:space="preserve"> </w:t>
            </w:r>
            <w:r w:rsidRPr="00DA145D">
              <w:rPr>
                <w:rFonts w:ascii="Times New Roman" w:hAnsi="Times New Roman"/>
                <w:sz w:val="24"/>
                <w:szCs w:val="24"/>
              </w:rPr>
              <w:t>коммунальной квартире</w:t>
            </w:r>
          </w:p>
        </w:tc>
        <w:tc>
          <w:tcPr>
            <w:tcW w:w="1322" w:type="dxa"/>
            <w:tcBorders>
              <w:top w:val="single" w:sz="6" w:space="0" w:color="000000"/>
              <w:left w:val="single" w:sz="6" w:space="0" w:color="000000"/>
              <w:bottom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c>
          <w:tcPr>
            <w:tcW w:w="1135" w:type="dxa"/>
            <w:tcBorders>
              <w:top w:val="single" w:sz="6" w:space="0" w:color="000000"/>
              <w:left w:val="single" w:sz="6" w:space="0" w:color="000000"/>
              <w:bottom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1</w:t>
            </w:r>
          </w:p>
        </w:tc>
      </w:tr>
      <w:tr w:rsidR="00DA145D" w:rsidRPr="00DA145D" w:rsidTr="00DA14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08"/>
        </w:trPr>
        <w:tc>
          <w:tcPr>
            <w:tcW w:w="2715" w:type="dxa"/>
            <w:tcBorders>
              <w:top w:val="single" w:sz="6" w:space="0" w:color="000000"/>
              <w:left w:val="single" w:sz="6" w:space="0" w:color="000000"/>
              <w:bottom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Тема 1.6. Управление</w:t>
            </w:r>
            <w:r w:rsidRPr="00DA145D">
              <w:rPr>
                <w:rFonts w:ascii="Times New Roman" w:hAnsi="Times New Roman"/>
                <w:b/>
                <w:spacing w:val="-57"/>
                <w:sz w:val="24"/>
                <w:szCs w:val="24"/>
              </w:rPr>
              <w:t xml:space="preserve"> </w:t>
            </w:r>
            <w:r w:rsidRPr="00DA145D">
              <w:rPr>
                <w:rFonts w:ascii="Times New Roman" w:hAnsi="Times New Roman"/>
                <w:b/>
                <w:sz w:val="24"/>
                <w:szCs w:val="24"/>
              </w:rPr>
              <w:t>жилищным</w:t>
            </w:r>
            <w:r w:rsidRPr="00DA145D">
              <w:rPr>
                <w:rFonts w:ascii="Times New Roman" w:hAnsi="Times New Roman"/>
                <w:b/>
                <w:spacing w:val="-2"/>
                <w:sz w:val="24"/>
                <w:szCs w:val="24"/>
              </w:rPr>
              <w:t xml:space="preserve"> </w:t>
            </w:r>
            <w:r w:rsidRPr="00DA145D">
              <w:rPr>
                <w:rFonts w:ascii="Times New Roman" w:hAnsi="Times New Roman"/>
                <w:b/>
                <w:sz w:val="24"/>
                <w:szCs w:val="24"/>
              </w:rPr>
              <w:t>фондом</w:t>
            </w:r>
          </w:p>
        </w:tc>
        <w:tc>
          <w:tcPr>
            <w:tcW w:w="8555" w:type="dxa"/>
            <w:tcBorders>
              <w:top w:val="single" w:sz="6" w:space="0" w:color="000000"/>
              <w:left w:val="single" w:sz="6" w:space="0" w:color="000000"/>
              <w:bottom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Содержание</w:t>
            </w:r>
            <w:r w:rsidRPr="00DA145D">
              <w:rPr>
                <w:rFonts w:ascii="Times New Roman" w:hAnsi="Times New Roman"/>
                <w:b/>
                <w:spacing w:val="-5"/>
                <w:sz w:val="24"/>
                <w:szCs w:val="24"/>
              </w:rPr>
              <w:t xml:space="preserve"> </w:t>
            </w:r>
            <w:r w:rsidRPr="00DA145D">
              <w:rPr>
                <w:rFonts w:ascii="Times New Roman" w:hAnsi="Times New Roman"/>
                <w:b/>
                <w:sz w:val="24"/>
                <w:szCs w:val="24"/>
              </w:rPr>
              <w:t>учебного</w:t>
            </w:r>
            <w:r w:rsidRPr="00DA145D">
              <w:rPr>
                <w:rFonts w:ascii="Times New Roman" w:hAnsi="Times New Roman"/>
                <w:b/>
                <w:spacing w:val="-2"/>
                <w:sz w:val="24"/>
                <w:szCs w:val="24"/>
              </w:rPr>
              <w:t xml:space="preserve"> </w:t>
            </w:r>
            <w:r w:rsidRPr="00DA145D">
              <w:rPr>
                <w:rFonts w:ascii="Times New Roman" w:hAnsi="Times New Roman"/>
                <w:b/>
                <w:sz w:val="24"/>
                <w:szCs w:val="24"/>
              </w:rPr>
              <w:t>материала</w:t>
            </w: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Учет</w:t>
            </w:r>
            <w:r w:rsidRPr="00DA145D">
              <w:rPr>
                <w:rFonts w:ascii="Times New Roman" w:hAnsi="Times New Roman"/>
                <w:spacing w:val="-3"/>
                <w:sz w:val="24"/>
                <w:szCs w:val="24"/>
              </w:rPr>
              <w:t xml:space="preserve"> </w:t>
            </w:r>
            <w:r w:rsidRPr="00DA145D">
              <w:rPr>
                <w:rFonts w:ascii="Times New Roman" w:hAnsi="Times New Roman"/>
                <w:sz w:val="24"/>
                <w:szCs w:val="24"/>
              </w:rPr>
              <w:t>жилищного</w:t>
            </w:r>
            <w:r w:rsidRPr="00DA145D">
              <w:rPr>
                <w:rFonts w:ascii="Times New Roman" w:hAnsi="Times New Roman"/>
                <w:spacing w:val="-2"/>
                <w:sz w:val="24"/>
                <w:szCs w:val="24"/>
              </w:rPr>
              <w:t xml:space="preserve"> </w:t>
            </w:r>
            <w:r w:rsidRPr="00DA145D">
              <w:rPr>
                <w:rFonts w:ascii="Times New Roman" w:hAnsi="Times New Roman"/>
                <w:sz w:val="24"/>
                <w:szCs w:val="24"/>
              </w:rPr>
              <w:t>фонда.</w:t>
            </w:r>
            <w:r w:rsidRPr="00DA145D">
              <w:rPr>
                <w:rFonts w:ascii="Times New Roman" w:hAnsi="Times New Roman"/>
                <w:spacing w:val="-2"/>
                <w:sz w:val="24"/>
                <w:szCs w:val="24"/>
              </w:rPr>
              <w:t xml:space="preserve"> </w:t>
            </w:r>
            <w:r w:rsidRPr="00DA145D">
              <w:rPr>
                <w:rFonts w:ascii="Times New Roman" w:hAnsi="Times New Roman"/>
                <w:sz w:val="24"/>
                <w:szCs w:val="24"/>
              </w:rPr>
              <w:t>Государственная</w:t>
            </w:r>
            <w:r w:rsidRPr="00DA145D">
              <w:rPr>
                <w:rFonts w:ascii="Times New Roman" w:hAnsi="Times New Roman"/>
                <w:spacing w:val="-2"/>
                <w:sz w:val="24"/>
                <w:szCs w:val="24"/>
              </w:rPr>
              <w:t xml:space="preserve"> </w:t>
            </w:r>
            <w:r w:rsidRPr="00DA145D">
              <w:rPr>
                <w:rFonts w:ascii="Times New Roman" w:hAnsi="Times New Roman"/>
                <w:sz w:val="24"/>
                <w:szCs w:val="24"/>
              </w:rPr>
              <w:t>регистрация</w:t>
            </w:r>
            <w:r w:rsidRPr="00DA145D">
              <w:rPr>
                <w:rFonts w:ascii="Times New Roman" w:hAnsi="Times New Roman"/>
                <w:spacing w:val="-2"/>
                <w:sz w:val="24"/>
                <w:szCs w:val="24"/>
              </w:rPr>
              <w:t xml:space="preserve"> </w:t>
            </w:r>
            <w:r w:rsidRPr="00DA145D">
              <w:rPr>
                <w:rFonts w:ascii="Times New Roman" w:hAnsi="Times New Roman"/>
                <w:sz w:val="24"/>
                <w:szCs w:val="24"/>
              </w:rPr>
              <w:t>прав</w:t>
            </w:r>
            <w:r w:rsidRPr="00DA145D">
              <w:rPr>
                <w:rFonts w:ascii="Times New Roman" w:hAnsi="Times New Roman"/>
                <w:spacing w:val="-3"/>
                <w:sz w:val="24"/>
                <w:szCs w:val="24"/>
              </w:rPr>
              <w:t xml:space="preserve"> </w:t>
            </w:r>
            <w:r w:rsidRPr="00DA145D">
              <w:rPr>
                <w:rFonts w:ascii="Times New Roman" w:hAnsi="Times New Roman"/>
                <w:sz w:val="24"/>
                <w:szCs w:val="24"/>
              </w:rPr>
              <w:t>на</w:t>
            </w:r>
            <w:r w:rsidRPr="00DA145D">
              <w:rPr>
                <w:rFonts w:ascii="Times New Roman" w:hAnsi="Times New Roman"/>
                <w:spacing w:val="-4"/>
                <w:sz w:val="24"/>
                <w:szCs w:val="24"/>
              </w:rPr>
              <w:t xml:space="preserve"> </w:t>
            </w:r>
            <w:r w:rsidRPr="00DA145D">
              <w:rPr>
                <w:rFonts w:ascii="Times New Roman" w:hAnsi="Times New Roman"/>
                <w:sz w:val="24"/>
                <w:szCs w:val="24"/>
              </w:rPr>
              <w:t>жилые</w:t>
            </w:r>
            <w:r w:rsidRPr="00DA145D">
              <w:rPr>
                <w:rFonts w:ascii="Times New Roman" w:hAnsi="Times New Roman"/>
                <w:spacing w:val="-4"/>
                <w:sz w:val="24"/>
                <w:szCs w:val="24"/>
              </w:rPr>
              <w:t xml:space="preserve"> </w:t>
            </w:r>
            <w:r w:rsidRPr="00DA145D">
              <w:rPr>
                <w:rFonts w:ascii="Times New Roman" w:hAnsi="Times New Roman"/>
                <w:sz w:val="24"/>
                <w:szCs w:val="24"/>
              </w:rPr>
              <w:t>помещения</w:t>
            </w:r>
            <w:r w:rsidRPr="00DA145D">
              <w:rPr>
                <w:rFonts w:ascii="Times New Roman" w:hAnsi="Times New Roman"/>
                <w:spacing w:val="-57"/>
                <w:sz w:val="24"/>
                <w:szCs w:val="24"/>
              </w:rPr>
              <w:t xml:space="preserve"> </w:t>
            </w:r>
            <w:r w:rsidRPr="00DA145D">
              <w:rPr>
                <w:rFonts w:ascii="Times New Roman" w:hAnsi="Times New Roman"/>
                <w:sz w:val="24"/>
                <w:szCs w:val="24"/>
              </w:rPr>
              <w:t>и сделок с ними. Государственный контроль за использованием и сохранностью</w:t>
            </w:r>
            <w:r w:rsidRPr="00DA145D">
              <w:rPr>
                <w:rFonts w:ascii="Times New Roman" w:hAnsi="Times New Roman"/>
                <w:spacing w:val="1"/>
                <w:sz w:val="24"/>
                <w:szCs w:val="24"/>
              </w:rPr>
              <w:t xml:space="preserve"> </w:t>
            </w:r>
            <w:r w:rsidRPr="00DA145D">
              <w:rPr>
                <w:rFonts w:ascii="Times New Roman" w:hAnsi="Times New Roman"/>
                <w:sz w:val="24"/>
                <w:szCs w:val="24"/>
              </w:rPr>
              <w:t>жилищного фонда. Управление жилыми домами. Участие граждан в управлении</w:t>
            </w:r>
            <w:r w:rsidRPr="00DA145D">
              <w:rPr>
                <w:rFonts w:ascii="Times New Roman" w:hAnsi="Times New Roman"/>
                <w:spacing w:val="1"/>
                <w:sz w:val="24"/>
                <w:szCs w:val="24"/>
              </w:rPr>
              <w:t xml:space="preserve"> </w:t>
            </w:r>
            <w:r w:rsidRPr="00DA145D">
              <w:rPr>
                <w:rFonts w:ascii="Times New Roman" w:hAnsi="Times New Roman"/>
                <w:sz w:val="24"/>
                <w:szCs w:val="24"/>
              </w:rPr>
              <w:t>жилищным</w:t>
            </w:r>
            <w:r w:rsidRPr="00DA145D">
              <w:rPr>
                <w:rFonts w:ascii="Times New Roman" w:hAnsi="Times New Roman"/>
                <w:spacing w:val="-2"/>
                <w:sz w:val="24"/>
                <w:szCs w:val="24"/>
              </w:rPr>
              <w:t xml:space="preserve"> </w:t>
            </w:r>
            <w:r w:rsidRPr="00DA145D">
              <w:rPr>
                <w:rFonts w:ascii="Times New Roman" w:hAnsi="Times New Roman"/>
                <w:sz w:val="24"/>
                <w:szCs w:val="24"/>
              </w:rPr>
              <w:t>фондом</w:t>
            </w:r>
          </w:p>
        </w:tc>
        <w:tc>
          <w:tcPr>
            <w:tcW w:w="1322" w:type="dxa"/>
            <w:tcBorders>
              <w:top w:val="single" w:sz="6" w:space="0" w:color="000000"/>
              <w:left w:val="single" w:sz="6" w:space="0" w:color="000000"/>
              <w:bottom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c>
          <w:tcPr>
            <w:tcW w:w="1135" w:type="dxa"/>
            <w:tcBorders>
              <w:top w:val="single" w:sz="6" w:space="0" w:color="000000"/>
              <w:left w:val="single" w:sz="6" w:space="0" w:color="000000"/>
              <w:bottom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1</w:t>
            </w:r>
          </w:p>
        </w:tc>
      </w:tr>
      <w:tr w:rsidR="00DA145D" w:rsidRPr="00DA145D" w:rsidTr="00DA14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53"/>
        </w:trPr>
        <w:tc>
          <w:tcPr>
            <w:tcW w:w="2715" w:type="dxa"/>
            <w:tcBorders>
              <w:top w:val="single" w:sz="6" w:space="0" w:color="000000"/>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Тема 1.7. Товарищество</w:t>
            </w:r>
            <w:r w:rsidRPr="00DA145D">
              <w:rPr>
                <w:rFonts w:ascii="Times New Roman" w:hAnsi="Times New Roman"/>
                <w:b/>
                <w:spacing w:val="-58"/>
                <w:sz w:val="24"/>
                <w:szCs w:val="24"/>
              </w:rPr>
              <w:t xml:space="preserve"> </w:t>
            </w:r>
            <w:r w:rsidRPr="00DA145D">
              <w:rPr>
                <w:rFonts w:ascii="Times New Roman" w:hAnsi="Times New Roman"/>
                <w:b/>
                <w:sz w:val="24"/>
                <w:szCs w:val="24"/>
              </w:rPr>
              <w:t>собственников</w:t>
            </w:r>
            <w:r w:rsidRPr="00DA145D">
              <w:rPr>
                <w:rFonts w:ascii="Times New Roman" w:hAnsi="Times New Roman"/>
                <w:b/>
                <w:spacing w:val="-2"/>
                <w:sz w:val="24"/>
                <w:szCs w:val="24"/>
              </w:rPr>
              <w:t xml:space="preserve"> </w:t>
            </w:r>
            <w:r w:rsidRPr="00DA145D">
              <w:rPr>
                <w:rFonts w:ascii="Times New Roman" w:hAnsi="Times New Roman"/>
                <w:b/>
                <w:sz w:val="24"/>
                <w:szCs w:val="24"/>
              </w:rPr>
              <w:t>жилья</w:t>
            </w:r>
          </w:p>
        </w:tc>
        <w:tc>
          <w:tcPr>
            <w:tcW w:w="8555" w:type="dxa"/>
            <w:tcBorders>
              <w:top w:val="single" w:sz="6" w:space="0" w:color="000000"/>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Содержание</w:t>
            </w:r>
            <w:r w:rsidRPr="00DA145D">
              <w:rPr>
                <w:rFonts w:ascii="Times New Roman" w:hAnsi="Times New Roman"/>
                <w:b/>
                <w:spacing w:val="-5"/>
                <w:sz w:val="24"/>
                <w:szCs w:val="24"/>
              </w:rPr>
              <w:t xml:space="preserve"> </w:t>
            </w:r>
            <w:r w:rsidRPr="00DA145D">
              <w:rPr>
                <w:rFonts w:ascii="Times New Roman" w:hAnsi="Times New Roman"/>
                <w:b/>
                <w:sz w:val="24"/>
                <w:szCs w:val="24"/>
              </w:rPr>
              <w:t>учебного</w:t>
            </w:r>
            <w:r w:rsidRPr="00DA145D">
              <w:rPr>
                <w:rFonts w:ascii="Times New Roman" w:hAnsi="Times New Roman"/>
                <w:b/>
                <w:spacing w:val="-2"/>
                <w:sz w:val="24"/>
                <w:szCs w:val="24"/>
              </w:rPr>
              <w:t xml:space="preserve"> </w:t>
            </w:r>
            <w:r w:rsidRPr="00DA145D">
              <w:rPr>
                <w:rFonts w:ascii="Times New Roman" w:hAnsi="Times New Roman"/>
                <w:b/>
                <w:sz w:val="24"/>
                <w:szCs w:val="24"/>
              </w:rPr>
              <w:t>материала</w:t>
            </w: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Создание и деятельность товарищества собственников жилья</w:t>
            </w:r>
            <w:r w:rsidRPr="00DA145D">
              <w:rPr>
                <w:rFonts w:ascii="Times New Roman" w:hAnsi="Times New Roman"/>
                <w:spacing w:val="-57"/>
                <w:sz w:val="24"/>
                <w:szCs w:val="24"/>
              </w:rPr>
              <w:t xml:space="preserve"> </w:t>
            </w:r>
            <w:r w:rsidRPr="00DA145D">
              <w:rPr>
                <w:rFonts w:ascii="Times New Roman" w:hAnsi="Times New Roman"/>
                <w:sz w:val="24"/>
                <w:szCs w:val="24"/>
              </w:rPr>
              <w:t>Правовое</w:t>
            </w:r>
            <w:r w:rsidRPr="00DA145D">
              <w:rPr>
                <w:rFonts w:ascii="Times New Roman" w:hAnsi="Times New Roman"/>
                <w:spacing w:val="-2"/>
                <w:sz w:val="24"/>
                <w:szCs w:val="24"/>
              </w:rPr>
              <w:t xml:space="preserve"> </w:t>
            </w:r>
            <w:r w:rsidRPr="00DA145D">
              <w:rPr>
                <w:rFonts w:ascii="Times New Roman" w:hAnsi="Times New Roman"/>
                <w:sz w:val="24"/>
                <w:szCs w:val="24"/>
              </w:rPr>
              <w:t>положение</w:t>
            </w:r>
            <w:r w:rsidRPr="00DA145D">
              <w:rPr>
                <w:rFonts w:ascii="Times New Roman" w:hAnsi="Times New Roman"/>
                <w:spacing w:val="-1"/>
                <w:sz w:val="24"/>
                <w:szCs w:val="24"/>
              </w:rPr>
              <w:t xml:space="preserve"> </w:t>
            </w:r>
            <w:r w:rsidRPr="00DA145D">
              <w:rPr>
                <w:rFonts w:ascii="Times New Roman" w:hAnsi="Times New Roman"/>
                <w:sz w:val="24"/>
                <w:szCs w:val="24"/>
              </w:rPr>
              <w:t>членов ТСЖ</w:t>
            </w:r>
          </w:p>
        </w:tc>
        <w:tc>
          <w:tcPr>
            <w:tcW w:w="1322" w:type="dxa"/>
            <w:tcBorders>
              <w:top w:val="single" w:sz="6" w:space="0" w:color="000000"/>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c>
          <w:tcPr>
            <w:tcW w:w="1135" w:type="dxa"/>
            <w:tcBorders>
              <w:top w:val="single" w:sz="6" w:space="0" w:color="000000"/>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1</w:t>
            </w:r>
          </w:p>
        </w:tc>
      </w:tr>
      <w:tr w:rsidR="00DA145D" w:rsidRPr="00DA145D" w:rsidTr="00DA14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59"/>
        </w:trPr>
        <w:tc>
          <w:tcPr>
            <w:tcW w:w="11270" w:type="dxa"/>
            <w:gridSpan w:val="2"/>
            <w:tcBorders>
              <w:left w:val="single" w:sz="6" w:space="0" w:color="000000"/>
              <w:right w:val="single" w:sz="6" w:space="0" w:color="000000"/>
            </w:tcBorders>
          </w:tcPr>
          <w:p w:rsidR="00DA145D" w:rsidRPr="005F794B" w:rsidRDefault="00DA145D" w:rsidP="00DA145D">
            <w:pPr>
              <w:pStyle w:val="a7"/>
              <w:rPr>
                <w:rFonts w:ascii="Times New Roman" w:hAnsi="Times New Roman"/>
                <w:b/>
                <w:sz w:val="24"/>
                <w:szCs w:val="24"/>
              </w:rPr>
            </w:pPr>
            <w:r w:rsidRPr="005F794B">
              <w:rPr>
                <w:rFonts w:ascii="Times New Roman" w:hAnsi="Times New Roman"/>
                <w:b/>
                <w:sz w:val="24"/>
                <w:szCs w:val="24"/>
              </w:rPr>
              <w:t>Практическая</w:t>
            </w:r>
            <w:r w:rsidRPr="005F794B">
              <w:rPr>
                <w:rFonts w:ascii="Times New Roman" w:hAnsi="Times New Roman"/>
                <w:b/>
                <w:spacing w:val="-3"/>
                <w:sz w:val="24"/>
                <w:szCs w:val="24"/>
              </w:rPr>
              <w:t xml:space="preserve"> </w:t>
            </w:r>
            <w:r w:rsidRPr="005F794B">
              <w:rPr>
                <w:rFonts w:ascii="Times New Roman" w:hAnsi="Times New Roman"/>
                <w:b/>
                <w:sz w:val="24"/>
                <w:szCs w:val="24"/>
              </w:rPr>
              <w:t>работа</w:t>
            </w:r>
            <w:r w:rsidRPr="005F794B">
              <w:rPr>
                <w:rFonts w:ascii="Times New Roman" w:hAnsi="Times New Roman"/>
                <w:b/>
                <w:spacing w:val="-3"/>
                <w:sz w:val="24"/>
                <w:szCs w:val="24"/>
              </w:rPr>
              <w:t xml:space="preserve"> </w:t>
            </w:r>
            <w:r w:rsidRPr="005F794B">
              <w:rPr>
                <w:rFonts w:ascii="Times New Roman" w:hAnsi="Times New Roman"/>
                <w:b/>
                <w:sz w:val="24"/>
                <w:szCs w:val="24"/>
              </w:rPr>
              <w:t>№ 2</w:t>
            </w:r>
          </w:p>
          <w:p w:rsidR="00DA145D" w:rsidRPr="00DA145D" w:rsidRDefault="00DA145D" w:rsidP="00DA145D">
            <w:pPr>
              <w:pStyle w:val="a7"/>
              <w:rPr>
                <w:rFonts w:ascii="Times New Roman" w:hAnsi="Times New Roman"/>
                <w:sz w:val="24"/>
                <w:szCs w:val="24"/>
              </w:rPr>
            </w:pPr>
            <w:r>
              <w:rPr>
                <w:rFonts w:ascii="Times New Roman" w:hAnsi="Times New Roman"/>
                <w:sz w:val="24"/>
                <w:szCs w:val="24"/>
              </w:rPr>
              <w:t>Р</w:t>
            </w:r>
            <w:r w:rsidRPr="00DA145D">
              <w:rPr>
                <w:rFonts w:ascii="Times New Roman" w:hAnsi="Times New Roman"/>
                <w:sz w:val="24"/>
                <w:szCs w:val="24"/>
              </w:rPr>
              <w:t>ешение ситуационных задач, дискуссия по пройденному</w:t>
            </w:r>
            <w:r w:rsidRPr="00DA145D">
              <w:rPr>
                <w:rFonts w:ascii="Times New Roman" w:hAnsi="Times New Roman"/>
                <w:spacing w:val="-57"/>
                <w:sz w:val="24"/>
                <w:szCs w:val="24"/>
              </w:rPr>
              <w:t xml:space="preserve"> </w:t>
            </w:r>
            <w:r w:rsidRPr="00DA145D">
              <w:rPr>
                <w:rFonts w:ascii="Times New Roman" w:hAnsi="Times New Roman"/>
                <w:sz w:val="24"/>
                <w:szCs w:val="24"/>
              </w:rPr>
              <w:t>материалу</w:t>
            </w:r>
          </w:p>
        </w:tc>
        <w:tc>
          <w:tcPr>
            <w:tcW w:w="1322" w:type="dxa"/>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c>
          <w:tcPr>
            <w:tcW w:w="1135" w:type="dxa"/>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r>
    </w:tbl>
    <w:p w:rsidR="00E71D6D" w:rsidRPr="00DA145D" w:rsidRDefault="00E71D6D" w:rsidP="00DA145D">
      <w:pPr>
        <w:pStyle w:val="a7"/>
        <w:rPr>
          <w:rFonts w:ascii="Times New Roman" w:hAnsi="Times New Roman"/>
          <w:sz w:val="24"/>
          <w:szCs w:val="24"/>
        </w:rPr>
        <w:sectPr w:rsidR="00E71D6D" w:rsidRPr="00DA145D" w:rsidSect="00AE5984">
          <w:footerReference w:type="default" r:id="rId10"/>
          <w:type w:val="continuous"/>
          <w:pgSz w:w="16840" w:h="11910" w:orient="landscape"/>
          <w:pgMar w:top="851" w:right="1134" w:bottom="1701" w:left="1134" w:header="0" w:footer="697" w:gutter="0"/>
          <w:cols w:space="720"/>
          <w:docGrid w:linePitch="299"/>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15"/>
        <w:gridCol w:w="8555"/>
        <w:gridCol w:w="1322"/>
        <w:gridCol w:w="1135"/>
      </w:tblGrid>
      <w:tr w:rsidR="00DA145D" w:rsidRPr="00DA145D">
        <w:trPr>
          <w:trHeight w:val="1545"/>
        </w:trPr>
        <w:tc>
          <w:tcPr>
            <w:tcW w:w="2715" w:type="dxa"/>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Тема 1.8. Право</w:t>
            </w:r>
            <w:r w:rsidRPr="00DA145D">
              <w:rPr>
                <w:rFonts w:ascii="Times New Roman" w:hAnsi="Times New Roman"/>
                <w:b/>
                <w:spacing w:val="1"/>
                <w:sz w:val="24"/>
                <w:szCs w:val="24"/>
              </w:rPr>
              <w:t xml:space="preserve"> </w:t>
            </w:r>
            <w:r w:rsidRPr="00DA145D">
              <w:rPr>
                <w:rFonts w:ascii="Times New Roman" w:hAnsi="Times New Roman"/>
                <w:b/>
                <w:sz w:val="24"/>
                <w:szCs w:val="24"/>
              </w:rPr>
              <w:t>собственности и другие</w:t>
            </w:r>
            <w:r w:rsidRPr="00DA145D">
              <w:rPr>
                <w:rFonts w:ascii="Times New Roman" w:hAnsi="Times New Roman"/>
                <w:b/>
                <w:spacing w:val="-57"/>
                <w:sz w:val="24"/>
                <w:szCs w:val="24"/>
              </w:rPr>
              <w:t xml:space="preserve"> </w:t>
            </w:r>
            <w:r w:rsidRPr="00DA145D">
              <w:rPr>
                <w:rFonts w:ascii="Times New Roman" w:hAnsi="Times New Roman"/>
                <w:b/>
                <w:sz w:val="24"/>
                <w:szCs w:val="24"/>
              </w:rPr>
              <w:t>вещные</w:t>
            </w:r>
            <w:r w:rsidRPr="00DA145D">
              <w:rPr>
                <w:rFonts w:ascii="Times New Roman" w:hAnsi="Times New Roman"/>
                <w:b/>
                <w:spacing w:val="-7"/>
                <w:sz w:val="24"/>
                <w:szCs w:val="24"/>
              </w:rPr>
              <w:t xml:space="preserve"> </w:t>
            </w:r>
            <w:r w:rsidRPr="00DA145D">
              <w:rPr>
                <w:rFonts w:ascii="Times New Roman" w:hAnsi="Times New Roman"/>
                <w:b/>
                <w:sz w:val="24"/>
                <w:szCs w:val="24"/>
              </w:rPr>
              <w:t>права</w:t>
            </w:r>
            <w:r w:rsidRPr="00DA145D">
              <w:rPr>
                <w:rFonts w:ascii="Times New Roman" w:hAnsi="Times New Roman"/>
                <w:b/>
                <w:spacing w:val="-5"/>
                <w:sz w:val="24"/>
                <w:szCs w:val="24"/>
              </w:rPr>
              <w:t xml:space="preserve"> </w:t>
            </w:r>
            <w:r w:rsidRPr="00DA145D">
              <w:rPr>
                <w:rFonts w:ascii="Times New Roman" w:hAnsi="Times New Roman"/>
                <w:b/>
                <w:sz w:val="24"/>
                <w:szCs w:val="24"/>
              </w:rPr>
              <w:t>на</w:t>
            </w:r>
            <w:r w:rsidRPr="00DA145D">
              <w:rPr>
                <w:rFonts w:ascii="Times New Roman" w:hAnsi="Times New Roman"/>
                <w:b/>
                <w:spacing w:val="-6"/>
                <w:sz w:val="24"/>
                <w:szCs w:val="24"/>
              </w:rPr>
              <w:t xml:space="preserve"> </w:t>
            </w:r>
            <w:r w:rsidRPr="00DA145D">
              <w:rPr>
                <w:rFonts w:ascii="Times New Roman" w:hAnsi="Times New Roman"/>
                <w:b/>
                <w:sz w:val="24"/>
                <w:szCs w:val="24"/>
              </w:rPr>
              <w:t>жилые</w:t>
            </w:r>
            <w:r w:rsidRPr="00DA145D">
              <w:rPr>
                <w:rFonts w:ascii="Times New Roman" w:hAnsi="Times New Roman"/>
                <w:b/>
                <w:spacing w:val="-57"/>
                <w:sz w:val="24"/>
                <w:szCs w:val="24"/>
              </w:rPr>
              <w:t xml:space="preserve"> </w:t>
            </w:r>
            <w:r w:rsidRPr="00DA145D">
              <w:rPr>
                <w:rFonts w:ascii="Times New Roman" w:hAnsi="Times New Roman"/>
                <w:b/>
                <w:sz w:val="24"/>
                <w:szCs w:val="24"/>
              </w:rPr>
              <w:t>помещения</w:t>
            </w:r>
          </w:p>
        </w:tc>
        <w:tc>
          <w:tcPr>
            <w:tcW w:w="8555" w:type="dxa"/>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Содержание</w:t>
            </w:r>
            <w:r w:rsidRPr="00DA145D">
              <w:rPr>
                <w:rFonts w:ascii="Times New Roman" w:hAnsi="Times New Roman"/>
                <w:b/>
                <w:spacing w:val="-5"/>
                <w:sz w:val="24"/>
                <w:szCs w:val="24"/>
              </w:rPr>
              <w:t xml:space="preserve"> </w:t>
            </w:r>
            <w:r w:rsidRPr="00DA145D">
              <w:rPr>
                <w:rFonts w:ascii="Times New Roman" w:hAnsi="Times New Roman"/>
                <w:b/>
                <w:sz w:val="24"/>
                <w:szCs w:val="24"/>
              </w:rPr>
              <w:t>учебного</w:t>
            </w:r>
            <w:r w:rsidRPr="00DA145D">
              <w:rPr>
                <w:rFonts w:ascii="Times New Roman" w:hAnsi="Times New Roman"/>
                <w:b/>
                <w:spacing w:val="-2"/>
                <w:sz w:val="24"/>
                <w:szCs w:val="24"/>
              </w:rPr>
              <w:t xml:space="preserve"> </w:t>
            </w:r>
            <w:r w:rsidRPr="00DA145D">
              <w:rPr>
                <w:rFonts w:ascii="Times New Roman" w:hAnsi="Times New Roman"/>
                <w:b/>
                <w:sz w:val="24"/>
                <w:szCs w:val="24"/>
              </w:rPr>
              <w:t>материала:</w:t>
            </w:r>
          </w:p>
          <w:p w:rsidR="00DA145D" w:rsidRDefault="00DA145D" w:rsidP="00DA145D">
            <w:pPr>
              <w:pStyle w:val="a7"/>
              <w:rPr>
                <w:rFonts w:ascii="Times New Roman" w:hAnsi="Times New Roman"/>
                <w:sz w:val="24"/>
                <w:szCs w:val="24"/>
              </w:rPr>
            </w:pPr>
            <w:r w:rsidRPr="00DA145D">
              <w:rPr>
                <w:rFonts w:ascii="Times New Roman" w:hAnsi="Times New Roman"/>
                <w:sz w:val="24"/>
                <w:szCs w:val="24"/>
              </w:rPr>
              <w:t>Права и обязанности собственника жилого помещения и иных проживающих в</w:t>
            </w:r>
            <w:r w:rsidRPr="00DA145D">
              <w:rPr>
                <w:rFonts w:ascii="Times New Roman" w:hAnsi="Times New Roman"/>
                <w:spacing w:val="1"/>
                <w:sz w:val="24"/>
                <w:szCs w:val="24"/>
              </w:rPr>
              <w:t xml:space="preserve"> </w:t>
            </w:r>
            <w:r w:rsidRPr="00DA145D">
              <w:rPr>
                <w:rFonts w:ascii="Times New Roman" w:hAnsi="Times New Roman"/>
                <w:sz w:val="24"/>
                <w:szCs w:val="24"/>
              </w:rPr>
              <w:t>принадлежащем</w:t>
            </w:r>
            <w:r w:rsidRPr="00DA145D">
              <w:rPr>
                <w:rFonts w:ascii="Times New Roman" w:hAnsi="Times New Roman"/>
                <w:spacing w:val="1"/>
                <w:sz w:val="24"/>
                <w:szCs w:val="24"/>
              </w:rPr>
              <w:t xml:space="preserve"> </w:t>
            </w:r>
            <w:r w:rsidRPr="00DA145D">
              <w:rPr>
                <w:rFonts w:ascii="Times New Roman" w:hAnsi="Times New Roman"/>
                <w:sz w:val="24"/>
                <w:szCs w:val="24"/>
              </w:rPr>
              <w:t>ему</w:t>
            </w:r>
            <w:r w:rsidRPr="00DA145D">
              <w:rPr>
                <w:rFonts w:ascii="Times New Roman" w:hAnsi="Times New Roman"/>
                <w:spacing w:val="1"/>
                <w:sz w:val="24"/>
                <w:szCs w:val="24"/>
              </w:rPr>
              <w:t xml:space="preserve"> </w:t>
            </w:r>
            <w:r w:rsidRPr="00DA145D">
              <w:rPr>
                <w:rFonts w:ascii="Times New Roman" w:hAnsi="Times New Roman"/>
                <w:sz w:val="24"/>
                <w:szCs w:val="24"/>
              </w:rPr>
              <w:t>помещении</w:t>
            </w:r>
            <w:r w:rsidRPr="00DA145D">
              <w:rPr>
                <w:rFonts w:ascii="Times New Roman" w:hAnsi="Times New Roman"/>
                <w:spacing w:val="1"/>
                <w:sz w:val="24"/>
                <w:szCs w:val="24"/>
              </w:rPr>
              <w:t xml:space="preserve"> </w:t>
            </w:r>
            <w:r w:rsidRPr="00DA145D">
              <w:rPr>
                <w:rFonts w:ascii="Times New Roman" w:hAnsi="Times New Roman"/>
                <w:sz w:val="24"/>
                <w:szCs w:val="24"/>
              </w:rPr>
              <w:t>граждан.</w:t>
            </w:r>
            <w:r w:rsidRPr="00DA145D">
              <w:rPr>
                <w:rFonts w:ascii="Times New Roman" w:hAnsi="Times New Roman"/>
                <w:spacing w:val="1"/>
                <w:sz w:val="24"/>
                <w:szCs w:val="24"/>
              </w:rPr>
              <w:t xml:space="preserve"> </w:t>
            </w:r>
            <w:r w:rsidRPr="00DA145D">
              <w:rPr>
                <w:rFonts w:ascii="Times New Roman" w:hAnsi="Times New Roman"/>
                <w:sz w:val="24"/>
                <w:szCs w:val="24"/>
              </w:rPr>
              <w:t>Общее</w:t>
            </w:r>
            <w:r w:rsidRPr="00DA145D">
              <w:rPr>
                <w:rFonts w:ascii="Times New Roman" w:hAnsi="Times New Roman"/>
                <w:spacing w:val="1"/>
                <w:sz w:val="24"/>
                <w:szCs w:val="24"/>
              </w:rPr>
              <w:t xml:space="preserve"> </w:t>
            </w:r>
            <w:r w:rsidRPr="00DA145D">
              <w:rPr>
                <w:rFonts w:ascii="Times New Roman" w:hAnsi="Times New Roman"/>
                <w:sz w:val="24"/>
                <w:szCs w:val="24"/>
              </w:rPr>
              <w:t>имущество</w:t>
            </w:r>
            <w:r w:rsidRPr="00DA145D">
              <w:rPr>
                <w:rFonts w:ascii="Times New Roman" w:hAnsi="Times New Roman"/>
                <w:spacing w:val="1"/>
                <w:sz w:val="24"/>
                <w:szCs w:val="24"/>
              </w:rPr>
              <w:t xml:space="preserve"> </w:t>
            </w:r>
            <w:r w:rsidRPr="00DA145D">
              <w:rPr>
                <w:rFonts w:ascii="Times New Roman" w:hAnsi="Times New Roman"/>
                <w:sz w:val="24"/>
                <w:szCs w:val="24"/>
              </w:rPr>
              <w:t>собственников</w:t>
            </w:r>
            <w:r w:rsidRPr="00DA145D">
              <w:rPr>
                <w:rFonts w:ascii="Times New Roman" w:hAnsi="Times New Roman"/>
                <w:spacing w:val="1"/>
                <w:sz w:val="24"/>
                <w:szCs w:val="24"/>
              </w:rPr>
              <w:t xml:space="preserve"> </w:t>
            </w:r>
            <w:r w:rsidRPr="00DA145D">
              <w:rPr>
                <w:rFonts w:ascii="Times New Roman" w:hAnsi="Times New Roman"/>
                <w:sz w:val="24"/>
                <w:szCs w:val="24"/>
              </w:rPr>
              <w:t>помещений</w:t>
            </w:r>
            <w:r w:rsidRPr="00DA145D">
              <w:rPr>
                <w:rFonts w:ascii="Times New Roman" w:hAnsi="Times New Roman"/>
                <w:spacing w:val="-2"/>
                <w:sz w:val="24"/>
                <w:szCs w:val="24"/>
              </w:rPr>
              <w:t xml:space="preserve"> </w:t>
            </w:r>
            <w:r w:rsidRPr="00DA145D">
              <w:rPr>
                <w:rFonts w:ascii="Times New Roman" w:hAnsi="Times New Roman"/>
                <w:sz w:val="24"/>
                <w:szCs w:val="24"/>
              </w:rPr>
              <w:t>в</w:t>
            </w:r>
            <w:r w:rsidRPr="00DA145D">
              <w:rPr>
                <w:rFonts w:ascii="Times New Roman" w:hAnsi="Times New Roman"/>
                <w:spacing w:val="-2"/>
                <w:sz w:val="24"/>
                <w:szCs w:val="24"/>
              </w:rPr>
              <w:t xml:space="preserve"> </w:t>
            </w:r>
            <w:r w:rsidRPr="00DA145D">
              <w:rPr>
                <w:rFonts w:ascii="Times New Roman" w:hAnsi="Times New Roman"/>
                <w:sz w:val="24"/>
                <w:szCs w:val="24"/>
              </w:rPr>
              <w:t>многоквартирном</w:t>
            </w:r>
            <w:r w:rsidRPr="00DA145D">
              <w:rPr>
                <w:rFonts w:ascii="Times New Roman" w:hAnsi="Times New Roman"/>
                <w:spacing w:val="-2"/>
                <w:sz w:val="24"/>
                <w:szCs w:val="24"/>
              </w:rPr>
              <w:t xml:space="preserve"> </w:t>
            </w:r>
            <w:r w:rsidRPr="00DA145D">
              <w:rPr>
                <w:rFonts w:ascii="Times New Roman" w:hAnsi="Times New Roman"/>
                <w:sz w:val="24"/>
                <w:szCs w:val="24"/>
              </w:rPr>
              <w:t>доме.</w:t>
            </w:r>
            <w:r w:rsidRPr="00DA145D">
              <w:rPr>
                <w:rFonts w:ascii="Times New Roman" w:hAnsi="Times New Roman"/>
                <w:spacing w:val="-1"/>
                <w:sz w:val="24"/>
                <w:szCs w:val="24"/>
              </w:rPr>
              <w:t xml:space="preserve"> </w:t>
            </w:r>
            <w:r w:rsidRPr="00DA145D">
              <w:rPr>
                <w:rFonts w:ascii="Times New Roman" w:hAnsi="Times New Roman"/>
                <w:sz w:val="24"/>
                <w:szCs w:val="24"/>
              </w:rPr>
              <w:t>Общее</w:t>
            </w:r>
            <w:r w:rsidRPr="00DA145D">
              <w:rPr>
                <w:rFonts w:ascii="Times New Roman" w:hAnsi="Times New Roman"/>
                <w:spacing w:val="-2"/>
                <w:sz w:val="24"/>
                <w:szCs w:val="24"/>
              </w:rPr>
              <w:t xml:space="preserve"> </w:t>
            </w:r>
            <w:r w:rsidRPr="00DA145D">
              <w:rPr>
                <w:rFonts w:ascii="Times New Roman" w:hAnsi="Times New Roman"/>
                <w:sz w:val="24"/>
                <w:szCs w:val="24"/>
              </w:rPr>
              <w:t>собрание</w:t>
            </w:r>
            <w:r w:rsidRPr="00DA145D">
              <w:rPr>
                <w:rFonts w:ascii="Times New Roman" w:hAnsi="Times New Roman"/>
                <w:spacing w:val="-2"/>
                <w:sz w:val="24"/>
                <w:szCs w:val="24"/>
              </w:rPr>
              <w:t xml:space="preserve"> </w:t>
            </w:r>
            <w:r w:rsidRPr="00DA145D">
              <w:rPr>
                <w:rFonts w:ascii="Times New Roman" w:hAnsi="Times New Roman"/>
                <w:sz w:val="24"/>
                <w:szCs w:val="24"/>
              </w:rPr>
              <w:t>таких собственников</w:t>
            </w:r>
            <w:r w:rsidR="00F911EC">
              <w:rPr>
                <w:rFonts w:ascii="Times New Roman" w:hAnsi="Times New Roman"/>
                <w:sz w:val="24"/>
                <w:szCs w:val="24"/>
              </w:rPr>
              <w:t>.</w:t>
            </w:r>
          </w:p>
          <w:p w:rsidR="00F911EC" w:rsidRPr="00DA145D" w:rsidRDefault="00F911EC" w:rsidP="00DA145D">
            <w:pPr>
              <w:pStyle w:val="a7"/>
              <w:rPr>
                <w:rFonts w:ascii="Times New Roman" w:hAnsi="Times New Roman"/>
                <w:sz w:val="24"/>
                <w:szCs w:val="24"/>
              </w:rPr>
            </w:pPr>
            <w:r w:rsidRPr="00DA145D">
              <w:rPr>
                <w:rFonts w:ascii="Times New Roman" w:hAnsi="Times New Roman"/>
                <w:sz w:val="24"/>
                <w:szCs w:val="24"/>
              </w:rPr>
              <w:t>Создание</w:t>
            </w:r>
            <w:r w:rsidRPr="00DA145D">
              <w:rPr>
                <w:rFonts w:ascii="Times New Roman" w:hAnsi="Times New Roman"/>
                <w:spacing w:val="1"/>
                <w:sz w:val="24"/>
                <w:szCs w:val="24"/>
              </w:rPr>
              <w:t xml:space="preserve"> </w:t>
            </w:r>
            <w:r w:rsidRPr="00DA145D">
              <w:rPr>
                <w:rFonts w:ascii="Times New Roman" w:hAnsi="Times New Roman"/>
                <w:sz w:val="24"/>
                <w:szCs w:val="24"/>
              </w:rPr>
              <w:t>и</w:t>
            </w:r>
            <w:r w:rsidRPr="00DA145D">
              <w:rPr>
                <w:rFonts w:ascii="Times New Roman" w:hAnsi="Times New Roman"/>
                <w:spacing w:val="1"/>
                <w:sz w:val="24"/>
                <w:szCs w:val="24"/>
              </w:rPr>
              <w:t xml:space="preserve"> </w:t>
            </w:r>
            <w:r w:rsidRPr="00DA145D">
              <w:rPr>
                <w:rFonts w:ascii="Times New Roman" w:hAnsi="Times New Roman"/>
                <w:sz w:val="24"/>
                <w:szCs w:val="24"/>
              </w:rPr>
              <w:t>деятельность</w:t>
            </w:r>
            <w:r w:rsidRPr="00DA145D">
              <w:rPr>
                <w:rFonts w:ascii="Times New Roman" w:hAnsi="Times New Roman"/>
                <w:spacing w:val="1"/>
                <w:sz w:val="24"/>
                <w:szCs w:val="24"/>
              </w:rPr>
              <w:t xml:space="preserve"> </w:t>
            </w:r>
            <w:r w:rsidRPr="00DA145D">
              <w:rPr>
                <w:rFonts w:ascii="Times New Roman" w:hAnsi="Times New Roman"/>
                <w:sz w:val="24"/>
                <w:szCs w:val="24"/>
              </w:rPr>
              <w:t>жилищных</w:t>
            </w:r>
            <w:r w:rsidRPr="00DA145D">
              <w:rPr>
                <w:rFonts w:ascii="Times New Roman" w:hAnsi="Times New Roman"/>
                <w:spacing w:val="1"/>
                <w:sz w:val="24"/>
                <w:szCs w:val="24"/>
              </w:rPr>
              <w:t xml:space="preserve"> </w:t>
            </w:r>
            <w:r w:rsidRPr="00DA145D">
              <w:rPr>
                <w:rFonts w:ascii="Times New Roman" w:hAnsi="Times New Roman"/>
                <w:sz w:val="24"/>
                <w:szCs w:val="24"/>
              </w:rPr>
              <w:t>и</w:t>
            </w:r>
            <w:r w:rsidRPr="00DA145D">
              <w:rPr>
                <w:rFonts w:ascii="Times New Roman" w:hAnsi="Times New Roman"/>
                <w:spacing w:val="1"/>
                <w:sz w:val="24"/>
                <w:szCs w:val="24"/>
              </w:rPr>
              <w:t xml:space="preserve"> </w:t>
            </w:r>
            <w:r w:rsidRPr="00DA145D">
              <w:rPr>
                <w:rFonts w:ascii="Times New Roman" w:hAnsi="Times New Roman"/>
                <w:sz w:val="24"/>
                <w:szCs w:val="24"/>
              </w:rPr>
              <w:t>жилищно-строительных</w:t>
            </w:r>
            <w:r w:rsidRPr="00DA145D">
              <w:rPr>
                <w:rFonts w:ascii="Times New Roman" w:hAnsi="Times New Roman"/>
                <w:spacing w:val="1"/>
                <w:sz w:val="24"/>
                <w:szCs w:val="24"/>
              </w:rPr>
              <w:t xml:space="preserve"> </w:t>
            </w:r>
            <w:r w:rsidRPr="00DA145D">
              <w:rPr>
                <w:rFonts w:ascii="Times New Roman" w:hAnsi="Times New Roman"/>
                <w:sz w:val="24"/>
                <w:szCs w:val="24"/>
              </w:rPr>
              <w:t>кооперативов.</w:t>
            </w:r>
            <w:r w:rsidRPr="00DA145D">
              <w:rPr>
                <w:rFonts w:ascii="Times New Roman" w:hAnsi="Times New Roman"/>
                <w:spacing w:val="1"/>
                <w:sz w:val="24"/>
                <w:szCs w:val="24"/>
              </w:rPr>
              <w:t xml:space="preserve"> </w:t>
            </w:r>
            <w:r w:rsidRPr="00DA145D">
              <w:rPr>
                <w:rFonts w:ascii="Times New Roman" w:hAnsi="Times New Roman"/>
                <w:sz w:val="24"/>
                <w:szCs w:val="24"/>
              </w:rPr>
              <w:t>Правовое</w:t>
            </w:r>
            <w:r w:rsidRPr="00DA145D">
              <w:rPr>
                <w:rFonts w:ascii="Times New Roman" w:hAnsi="Times New Roman"/>
                <w:spacing w:val="1"/>
                <w:sz w:val="24"/>
                <w:szCs w:val="24"/>
              </w:rPr>
              <w:t xml:space="preserve"> </w:t>
            </w:r>
            <w:r w:rsidRPr="00DA145D">
              <w:rPr>
                <w:rFonts w:ascii="Times New Roman" w:hAnsi="Times New Roman"/>
                <w:sz w:val="24"/>
                <w:szCs w:val="24"/>
              </w:rPr>
              <w:t>положение</w:t>
            </w:r>
            <w:r w:rsidRPr="00DA145D">
              <w:rPr>
                <w:rFonts w:ascii="Times New Roman" w:hAnsi="Times New Roman"/>
                <w:spacing w:val="1"/>
                <w:sz w:val="24"/>
                <w:szCs w:val="24"/>
              </w:rPr>
              <w:t xml:space="preserve"> </w:t>
            </w:r>
            <w:r w:rsidRPr="00DA145D">
              <w:rPr>
                <w:rFonts w:ascii="Times New Roman" w:hAnsi="Times New Roman"/>
                <w:sz w:val="24"/>
                <w:szCs w:val="24"/>
              </w:rPr>
              <w:t>членов</w:t>
            </w:r>
            <w:r w:rsidRPr="00DA145D">
              <w:rPr>
                <w:rFonts w:ascii="Times New Roman" w:hAnsi="Times New Roman"/>
                <w:spacing w:val="1"/>
                <w:sz w:val="24"/>
                <w:szCs w:val="24"/>
              </w:rPr>
              <w:t xml:space="preserve"> </w:t>
            </w:r>
            <w:r w:rsidRPr="00DA145D">
              <w:rPr>
                <w:rFonts w:ascii="Times New Roman" w:hAnsi="Times New Roman"/>
                <w:sz w:val="24"/>
                <w:szCs w:val="24"/>
              </w:rPr>
              <w:t>жилищных</w:t>
            </w:r>
            <w:r w:rsidRPr="00DA145D">
              <w:rPr>
                <w:rFonts w:ascii="Times New Roman" w:hAnsi="Times New Roman"/>
                <w:spacing w:val="1"/>
                <w:sz w:val="24"/>
                <w:szCs w:val="24"/>
              </w:rPr>
              <w:t xml:space="preserve"> </w:t>
            </w:r>
            <w:r w:rsidRPr="00DA145D">
              <w:rPr>
                <w:rFonts w:ascii="Times New Roman" w:hAnsi="Times New Roman"/>
                <w:sz w:val="24"/>
                <w:szCs w:val="24"/>
              </w:rPr>
              <w:t>кооперативов.</w:t>
            </w:r>
          </w:p>
        </w:tc>
        <w:tc>
          <w:tcPr>
            <w:tcW w:w="1322" w:type="dxa"/>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c>
          <w:tcPr>
            <w:tcW w:w="1135" w:type="dxa"/>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1</w:t>
            </w:r>
          </w:p>
        </w:tc>
      </w:tr>
      <w:tr w:rsidR="00DA145D" w:rsidRPr="00DA145D">
        <w:trPr>
          <w:trHeight w:val="345"/>
        </w:trPr>
        <w:tc>
          <w:tcPr>
            <w:tcW w:w="11270" w:type="dxa"/>
            <w:gridSpan w:val="2"/>
            <w:tcBorders>
              <w:top w:val="single" w:sz="6" w:space="0" w:color="000000"/>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Раздел</w:t>
            </w:r>
            <w:r w:rsidRPr="00DA145D">
              <w:rPr>
                <w:rFonts w:ascii="Times New Roman" w:hAnsi="Times New Roman"/>
                <w:b/>
                <w:spacing w:val="-3"/>
                <w:sz w:val="24"/>
                <w:szCs w:val="24"/>
              </w:rPr>
              <w:t xml:space="preserve"> </w:t>
            </w:r>
            <w:r w:rsidRPr="00DA145D">
              <w:rPr>
                <w:rFonts w:ascii="Times New Roman" w:hAnsi="Times New Roman"/>
                <w:b/>
                <w:sz w:val="24"/>
                <w:szCs w:val="24"/>
              </w:rPr>
              <w:t>2.</w:t>
            </w:r>
            <w:r w:rsidRPr="00DA145D">
              <w:rPr>
                <w:rFonts w:ascii="Times New Roman" w:hAnsi="Times New Roman"/>
                <w:b/>
                <w:spacing w:val="-1"/>
                <w:sz w:val="24"/>
                <w:szCs w:val="24"/>
              </w:rPr>
              <w:t xml:space="preserve"> </w:t>
            </w:r>
            <w:r w:rsidRPr="00DA145D">
              <w:rPr>
                <w:rFonts w:ascii="Times New Roman" w:hAnsi="Times New Roman"/>
                <w:b/>
                <w:sz w:val="24"/>
                <w:szCs w:val="24"/>
              </w:rPr>
              <w:t>Особые</w:t>
            </w:r>
            <w:r w:rsidRPr="00DA145D">
              <w:rPr>
                <w:rFonts w:ascii="Times New Roman" w:hAnsi="Times New Roman"/>
                <w:b/>
                <w:spacing w:val="-4"/>
                <w:sz w:val="24"/>
                <w:szCs w:val="24"/>
              </w:rPr>
              <w:t xml:space="preserve"> </w:t>
            </w:r>
            <w:r w:rsidRPr="00DA145D">
              <w:rPr>
                <w:rFonts w:ascii="Times New Roman" w:hAnsi="Times New Roman"/>
                <w:b/>
                <w:sz w:val="24"/>
                <w:szCs w:val="24"/>
              </w:rPr>
              <w:t>положения</w:t>
            </w:r>
            <w:r w:rsidRPr="00DA145D">
              <w:rPr>
                <w:rFonts w:ascii="Times New Roman" w:hAnsi="Times New Roman"/>
                <w:b/>
                <w:spacing w:val="-1"/>
                <w:sz w:val="24"/>
                <w:szCs w:val="24"/>
              </w:rPr>
              <w:t xml:space="preserve"> </w:t>
            </w:r>
            <w:r w:rsidRPr="00DA145D">
              <w:rPr>
                <w:rFonts w:ascii="Times New Roman" w:hAnsi="Times New Roman"/>
                <w:b/>
                <w:sz w:val="24"/>
                <w:szCs w:val="24"/>
              </w:rPr>
              <w:t>в</w:t>
            </w:r>
            <w:r w:rsidRPr="00DA145D">
              <w:rPr>
                <w:rFonts w:ascii="Times New Roman" w:hAnsi="Times New Roman"/>
                <w:b/>
                <w:spacing w:val="-1"/>
                <w:sz w:val="24"/>
                <w:szCs w:val="24"/>
              </w:rPr>
              <w:t xml:space="preserve"> </w:t>
            </w:r>
            <w:r w:rsidRPr="00DA145D">
              <w:rPr>
                <w:rFonts w:ascii="Times New Roman" w:hAnsi="Times New Roman"/>
                <w:b/>
                <w:sz w:val="24"/>
                <w:szCs w:val="24"/>
              </w:rPr>
              <w:t>жилищных</w:t>
            </w:r>
            <w:r w:rsidRPr="00DA145D">
              <w:rPr>
                <w:rFonts w:ascii="Times New Roman" w:hAnsi="Times New Roman"/>
                <w:b/>
                <w:spacing w:val="-1"/>
                <w:sz w:val="24"/>
                <w:szCs w:val="24"/>
              </w:rPr>
              <w:t xml:space="preserve"> </w:t>
            </w:r>
            <w:r w:rsidRPr="00DA145D">
              <w:rPr>
                <w:rFonts w:ascii="Times New Roman" w:hAnsi="Times New Roman"/>
                <w:b/>
                <w:sz w:val="24"/>
                <w:szCs w:val="24"/>
              </w:rPr>
              <w:t>отношениях</w:t>
            </w:r>
          </w:p>
        </w:tc>
        <w:tc>
          <w:tcPr>
            <w:tcW w:w="1322" w:type="dxa"/>
            <w:tcBorders>
              <w:top w:val="single" w:sz="6" w:space="0" w:color="000000"/>
              <w:left w:val="single" w:sz="6" w:space="0" w:color="000000"/>
              <w:right w:val="single" w:sz="6" w:space="0" w:color="000000"/>
            </w:tcBorders>
          </w:tcPr>
          <w:p w:rsidR="00DA145D" w:rsidRPr="00CB26E0" w:rsidRDefault="00CB26E0" w:rsidP="00CB26E0">
            <w:pPr>
              <w:pStyle w:val="a7"/>
              <w:jc w:val="center"/>
              <w:rPr>
                <w:rFonts w:ascii="Times New Roman" w:hAnsi="Times New Roman"/>
                <w:b/>
                <w:sz w:val="24"/>
                <w:szCs w:val="24"/>
              </w:rPr>
            </w:pPr>
            <w:r w:rsidRPr="00CB26E0">
              <w:rPr>
                <w:rFonts w:ascii="Times New Roman" w:hAnsi="Times New Roman"/>
                <w:b/>
                <w:sz w:val="24"/>
                <w:szCs w:val="24"/>
              </w:rPr>
              <w:t>16/8</w:t>
            </w:r>
          </w:p>
        </w:tc>
        <w:tc>
          <w:tcPr>
            <w:tcW w:w="1135" w:type="dxa"/>
            <w:tcBorders>
              <w:top w:val="single" w:sz="6" w:space="0" w:color="000000"/>
              <w:left w:val="single" w:sz="6" w:space="0" w:color="000000"/>
              <w:right w:val="single" w:sz="6" w:space="0" w:color="000000"/>
            </w:tcBorders>
          </w:tcPr>
          <w:p w:rsidR="00DA145D" w:rsidRPr="00DA145D" w:rsidRDefault="00DA145D" w:rsidP="00DA145D">
            <w:pPr>
              <w:pStyle w:val="a7"/>
              <w:rPr>
                <w:rFonts w:ascii="Times New Roman" w:hAnsi="Times New Roman"/>
                <w:sz w:val="24"/>
                <w:szCs w:val="24"/>
              </w:rPr>
            </w:pPr>
          </w:p>
        </w:tc>
      </w:tr>
      <w:tr w:rsidR="00DA145D" w:rsidRPr="00DA145D">
        <w:trPr>
          <w:trHeight w:val="1408"/>
        </w:trPr>
        <w:tc>
          <w:tcPr>
            <w:tcW w:w="2715" w:type="dxa"/>
            <w:tcBorders>
              <w:left w:val="single" w:sz="6" w:space="0" w:color="000000"/>
              <w:bottom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Тема 2.1. Договор найма</w:t>
            </w:r>
            <w:r w:rsidRPr="00DA145D">
              <w:rPr>
                <w:rFonts w:ascii="Times New Roman" w:hAnsi="Times New Roman"/>
                <w:b/>
                <w:spacing w:val="-57"/>
                <w:sz w:val="24"/>
                <w:szCs w:val="24"/>
              </w:rPr>
              <w:t xml:space="preserve"> </w:t>
            </w:r>
            <w:r w:rsidRPr="00DA145D">
              <w:rPr>
                <w:rFonts w:ascii="Times New Roman" w:hAnsi="Times New Roman"/>
                <w:b/>
                <w:sz w:val="24"/>
                <w:szCs w:val="24"/>
              </w:rPr>
              <w:t>жилого</w:t>
            </w:r>
            <w:r w:rsidRPr="00DA145D">
              <w:rPr>
                <w:rFonts w:ascii="Times New Roman" w:hAnsi="Times New Roman"/>
                <w:b/>
                <w:spacing w:val="-2"/>
                <w:sz w:val="24"/>
                <w:szCs w:val="24"/>
              </w:rPr>
              <w:t xml:space="preserve"> </w:t>
            </w:r>
            <w:r w:rsidRPr="00DA145D">
              <w:rPr>
                <w:rFonts w:ascii="Times New Roman" w:hAnsi="Times New Roman"/>
                <w:b/>
                <w:sz w:val="24"/>
                <w:szCs w:val="24"/>
              </w:rPr>
              <w:t>помещения</w:t>
            </w:r>
          </w:p>
        </w:tc>
        <w:tc>
          <w:tcPr>
            <w:tcW w:w="8555" w:type="dxa"/>
            <w:tcBorders>
              <w:left w:val="single" w:sz="6" w:space="0" w:color="000000"/>
              <w:bottom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Содержание</w:t>
            </w:r>
            <w:r w:rsidRPr="00DA145D">
              <w:rPr>
                <w:rFonts w:ascii="Times New Roman" w:hAnsi="Times New Roman"/>
                <w:b/>
                <w:spacing w:val="-5"/>
                <w:sz w:val="24"/>
                <w:szCs w:val="24"/>
              </w:rPr>
              <w:t xml:space="preserve"> </w:t>
            </w:r>
            <w:r w:rsidRPr="00DA145D">
              <w:rPr>
                <w:rFonts w:ascii="Times New Roman" w:hAnsi="Times New Roman"/>
                <w:b/>
                <w:sz w:val="24"/>
                <w:szCs w:val="24"/>
              </w:rPr>
              <w:t>учебного</w:t>
            </w:r>
            <w:r w:rsidRPr="00DA145D">
              <w:rPr>
                <w:rFonts w:ascii="Times New Roman" w:hAnsi="Times New Roman"/>
                <w:b/>
                <w:spacing w:val="-2"/>
                <w:sz w:val="24"/>
                <w:szCs w:val="24"/>
              </w:rPr>
              <w:t xml:space="preserve"> </w:t>
            </w:r>
            <w:r w:rsidRPr="00DA145D">
              <w:rPr>
                <w:rFonts w:ascii="Times New Roman" w:hAnsi="Times New Roman"/>
                <w:b/>
                <w:sz w:val="24"/>
                <w:szCs w:val="24"/>
              </w:rPr>
              <w:t>материала:</w:t>
            </w: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Краткий</w:t>
            </w:r>
            <w:r w:rsidRPr="00DA145D">
              <w:rPr>
                <w:rFonts w:ascii="Times New Roman" w:hAnsi="Times New Roman"/>
                <w:spacing w:val="-3"/>
                <w:sz w:val="24"/>
                <w:szCs w:val="24"/>
              </w:rPr>
              <w:t xml:space="preserve"> </w:t>
            </w:r>
            <w:r w:rsidRPr="00DA145D">
              <w:rPr>
                <w:rFonts w:ascii="Times New Roman" w:hAnsi="Times New Roman"/>
                <w:sz w:val="24"/>
                <w:szCs w:val="24"/>
              </w:rPr>
              <w:t>очерк</w:t>
            </w:r>
            <w:r w:rsidRPr="00DA145D">
              <w:rPr>
                <w:rFonts w:ascii="Times New Roman" w:hAnsi="Times New Roman"/>
                <w:spacing w:val="-2"/>
                <w:sz w:val="24"/>
                <w:szCs w:val="24"/>
              </w:rPr>
              <w:t xml:space="preserve"> </w:t>
            </w:r>
            <w:r w:rsidRPr="00DA145D">
              <w:rPr>
                <w:rFonts w:ascii="Times New Roman" w:hAnsi="Times New Roman"/>
                <w:sz w:val="24"/>
                <w:szCs w:val="24"/>
              </w:rPr>
              <w:t>о</w:t>
            </w:r>
            <w:r w:rsidRPr="00DA145D">
              <w:rPr>
                <w:rFonts w:ascii="Times New Roman" w:hAnsi="Times New Roman"/>
                <w:spacing w:val="-2"/>
                <w:sz w:val="24"/>
                <w:szCs w:val="24"/>
              </w:rPr>
              <w:t xml:space="preserve"> </w:t>
            </w:r>
            <w:r w:rsidRPr="00DA145D">
              <w:rPr>
                <w:rFonts w:ascii="Times New Roman" w:hAnsi="Times New Roman"/>
                <w:sz w:val="24"/>
                <w:szCs w:val="24"/>
              </w:rPr>
              <w:t>развитии</w:t>
            </w:r>
            <w:r w:rsidRPr="00DA145D">
              <w:rPr>
                <w:rFonts w:ascii="Times New Roman" w:hAnsi="Times New Roman"/>
                <w:spacing w:val="-2"/>
                <w:sz w:val="24"/>
                <w:szCs w:val="24"/>
              </w:rPr>
              <w:t xml:space="preserve"> </w:t>
            </w:r>
            <w:r w:rsidRPr="00DA145D">
              <w:rPr>
                <w:rFonts w:ascii="Times New Roman" w:hAnsi="Times New Roman"/>
                <w:sz w:val="24"/>
                <w:szCs w:val="24"/>
              </w:rPr>
              <w:t>законодательства</w:t>
            </w:r>
            <w:r w:rsidRPr="00DA145D">
              <w:rPr>
                <w:rFonts w:ascii="Times New Roman" w:hAnsi="Times New Roman"/>
                <w:spacing w:val="-4"/>
                <w:sz w:val="24"/>
                <w:szCs w:val="24"/>
              </w:rPr>
              <w:t xml:space="preserve"> </w:t>
            </w:r>
            <w:r w:rsidRPr="00DA145D">
              <w:rPr>
                <w:rFonts w:ascii="Times New Roman" w:hAnsi="Times New Roman"/>
                <w:sz w:val="24"/>
                <w:szCs w:val="24"/>
              </w:rPr>
              <w:t>о</w:t>
            </w:r>
            <w:r w:rsidRPr="00DA145D">
              <w:rPr>
                <w:rFonts w:ascii="Times New Roman" w:hAnsi="Times New Roman"/>
                <w:spacing w:val="-2"/>
                <w:sz w:val="24"/>
                <w:szCs w:val="24"/>
              </w:rPr>
              <w:t xml:space="preserve"> </w:t>
            </w:r>
            <w:r w:rsidRPr="00DA145D">
              <w:rPr>
                <w:rFonts w:ascii="Times New Roman" w:hAnsi="Times New Roman"/>
                <w:sz w:val="24"/>
                <w:szCs w:val="24"/>
              </w:rPr>
              <w:t>договоре</w:t>
            </w:r>
            <w:r w:rsidRPr="00DA145D">
              <w:rPr>
                <w:rFonts w:ascii="Times New Roman" w:hAnsi="Times New Roman"/>
                <w:spacing w:val="-4"/>
                <w:sz w:val="24"/>
                <w:szCs w:val="24"/>
              </w:rPr>
              <w:t xml:space="preserve"> </w:t>
            </w:r>
            <w:r w:rsidRPr="00DA145D">
              <w:rPr>
                <w:rFonts w:ascii="Times New Roman" w:hAnsi="Times New Roman"/>
                <w:sz w:val="24"/>
                <w:szCs w:val="24"/>
              </w:rPr>
              <w:t>найма</w:t>
            </w:r>
            <w:r w:rsidRPr="00DA145D">
              <w:rPr>
                <w:rFonts w:ascii="Times New Roman" w:hAnsi="Times New Roman"/>
                <w:spacing w:val="-3"/>
                <w:sz w:val="24"/>
                <w:szCs w:val="24"/>
              </w:rPr>
              <w:t xml:space="preserve"> </w:t>
            </w:r>
            <w:r w:rsidRPr="00DA145D">
              <w:rPr>
                <w:rFonts w:ascii="Times New Roman" w:hAnsi="Times New Roman"/>
                <w:sz w:val="24"/>
                <w:szCs w:val="24"/>
              </w:rPr>
              <w:t>жилого</w:t>
            </w:r>
            <w:r w:rsidRPr="00DA145D">
              <w:rPr>
                <w:rFonts w:ascii="Times New Roman" w:hAnsi="Times New Roman"/>
                <w:spacing w:val="-4"/>
                <w:sz w:val="24"/>
                <w:szCs w:val="24"/>
              </w:rPr>
              <w:t xml:space="preserve"> </w:t>
            </w:r>
            <w:r w:rsidRPr="00DA145D">
              <w:rPr>
                <w:rFonts w:ascii="Times New Roman" w:hAnsi="Times New Roman"/>
                <w:sz w:val="24"/>
                <w:szCs w:val="24"/>
              </w:rPr>
              <w:t>помещения</w:t>
            </w:r>
            <w:r w:rsidRPr="00DA145D">
              <w:rPr>
                <w:rFonts w:ascii="Times New Roman" w:hAnsi="Times New Roman"/>
                <w:spacing w:val="-57"/>
                <w:sz w:val="24"/>
                <w:szCs w:val="24"/>
              </w:rPr>
              <w:t xml:space="preserve"> </w:t>
            </w:r>
            <w:r w:rsidRPr="00DA145D">
              <w:rPr>
                <w:rFonts w:ascii="Times New Roman" w:hAnsi="Times New Roman"/>
                <w:sz w:val="24"/>
                <w:szCs w:val="24"/>
              </w:rPr>
              <w:t>Общие</w:t>
            </w:r>
            <w:r w:rsidRPr="00DA145D">
              <w:rPr>
                <w:rFonts w:ascii="Times New Roman" w:hAnsi="Times New Roman"/>
                <w:spacing w:val="-2"/>
                <w:sz w:val="24"/>
                <w:szCs w:val="24"/>
              </w:rPr>
              <w:t xml:space="preserve"> </w:t>
            </w:r>
            <w:r w:rsidRPr="00DA145D">
              <w:rPr>
                <w:rFonts w:ascii="Times New Roman" w:hAnsi="Times New Roman"/>
                <w:sz w:val="24"/>
                <w:szCs w:val="24"/>
              </w:rPr>
              <w:t>положения о</w:t>
            </w:r>
            <w:r w:rsidRPr="00DA145D">
              <w:rPr>
                <w:rFonts w:ascii="Times New Roman" w:hAnsi="Times New Roman"/>
                <w:spacing w:val="-1"/>
                <w:sz w:val="24"/>
                <w:szCs w:val="24"/>
              </w:rPr>
              <w:t xml:space="preserve"> </w:t>
            </w:r>
            <w:r w:rsidRPr="00DA145D">
              <w:rPr>
                <w:rFonts w:ascii="Times New Roman" w:hAnsi="Times New Roman"/>
                <w:sz w:val="24"/>
                <w:szCs w:val="24"/>
              </w:rPr>
              <w:t>договорах</w:t>
            </w:r>
            <w:r w:rsidRPr="00DA145D">
              <w:rPr>
                <w:rFonts w:ascii="Times New Roman" w:hAnsi="Times New Roman"/>
                <w:spacing w:val="2"/>
                <w:sz w:val="24"/>
                <w:szCs w:val="24"/>
              </w:rPr>
              <w:t xml:space="preserve"> </w:t>
            </w:r>
            <w:r w:rsidRPr="00DA145D">
              <w:rPr>
                <w:rFonts w:ascii="Times New Roman" w:hAnsi="Times New Roman"/>
                <w:sz w:val="24"/>
                <w:szCs w:val="24"/>
              </w:rPr>
              <w:t>найма</w:t>
            </w:r>
            <w:r w:rsidRPr="00DA145D">
              <w:rPr>
                <w:rFonts w:ascii="Times New Roman" w:hAnsi="Times New Roman"/>
                <w:spacing w:val="-2"/>
                <w:sz w:val="24"/>
                <w:szCs w:val="24"/>
              </w:rPr>
              <w:t xml:space="preserve"> </w:t>
            </w:r>
            <w:r w:rsidRPr="00DA145D">
              <w:rPr>
                <w:rFonts w:ascii="Times New Roman" w:hAnsi="Times New Roman"/>
                <w:sz w:val="24"/>
                <w:szCs w:val="24"/>
              </w:rPr>
              <w:t>жилых</w:t>
            </w:r>
            <w:r w:rsidRPr="00DA145D">
              <w:rPr>
                <w:rFonts w:ascii="Times New Roman" w:hAnsi="Times New Roman"/>
                <w:spacing w:val="2"/>
                <w:sz w:val="24"/>
                <w:szCs w:val="24"/>
              </w:rPr>
              <w:t xml:space="preserve"> </w:t>
            </w:r>
            <w:r w:rsidRPr="00DA145D">
              <w:rPr>
                <w:rFonts w:ascii="Times New Roman" w:hAnsi="Times New Roman"/>
                <w:sz w:val="24"/>
                <w:szCs w:val="24"/>
              </w:rPr>
              <w:t>помещений</w:t>
            </w: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Социальный наем. Договор найма жилого помещения жилищного фонда</w:t>
            </w:r>
            <w:r w:rsidRPr="00DA145D">
              <w:rPr>
                <w:rFonts w:ascii="Times New Roman" w:hAnsi="Times New Roman"/>
                <w:spacing w:val="-57"/>
                <w:sz w:val="24"/>
                <w:szCs w:val="24"/>
              </w:rPr>
              <w:t xml:space="preserve"> </w:t>
            </w:r>
            <w:r w:rsidRPr="00DA145D">
              <w:rPr>
                <w:rFonts w:ascii="Times New Roman" w:hAnsi="Times New Roman"/>
                <w:sz w:val="24"/>
                <w:szCs w:val="24"/>
              </w:rPr>
              <w:t>социального</w:t>
            </w:r>
            <w:r w:rsidRPr="00DA145D">
              <w:rPr>
                <w:rFonts w:ascii="Times New Roman" w:hAnsi="Times New Roman"/>
                <w:spacing w:val="-4"/>
                <w:sz w:val="24"/>
                <w:szCs w:val="24"/>
              </w:rPr>
              <w:t xml:space="preserve"> </w:t>
            </w:r>
            <w:r w:rsidRPr="00DA145D">
              <w:rPr>
                <w:rFonts w:ascii="Times New Roman" w:hAnsi="Times New Roman"/>
                <w:sz w:val="24"/>
                <w:szCs w:val="24"/>
              </w:rPr>
              <w:t>использования. Коммерческий</w:t>
            </w:r>
            <w:r w:rsidRPr="00DA145D">
              <w:rPr>
                <w:rFonts w:ascii="Times New Roman" w:hAnsi="Times New Roman"/>
                <w:spacing w:val="-1"/>
                <w:sz w:val="24"/>
                <w:szCs w:val="24"/>
              </w:rPr>
              <w:t xml:space="preserve"> </w:t>
            </w:r>
            <w:r w:rsidRPr="00DA145D">
              <w:rPr>
                <w:rFonts w:ascii="Times New Roman" w:hAnsi="Times New Roman"/>
                <w:sz w:val="24"/>
                <w:szCs w:val="24"/>
              </w:rPr>
              <w:t>наем.</w:t>
            </w:r>
            <w:r w:rsidR="00F911EC" w:rsidRPr="00DA145D">
              <w:rPr>
                <w:rFonts w:ascii="Times New Roman" w:hAnsi="Times New Roman"/>
                <w:sz w:val="24"/>
                <w:szCs w:val="24"/>
              </w:rPr>
              <w:t xml:space="preserve"> Безвозмездное</w:t>
            </w:r>
            <w:r w:rsidR="00F911EC" w:rsidRPr="00DA145D">
              <w:rPr>
                <w:rFonts w:ascii="Times New Roman" w:hAnsi="Times New Roman"/>
                <w:spacing w:val="-5"/>
                <w:sz w:val="24"/>
                <w:szCs w:val="24"/>
              </w:rPr>
              <w:t xml:space="preserve"> </w:t>
            </w:r>
            <w:r w:rsidR="00F911EC" w:rsidRPr="00DA145D">
              <w:rPr>
                <w:rFonts w:ascii="Times New Roman" w:hAnsi="Times New Roman"/>
                <w:sz w:val="24"/>
                <w:szCs w:val="24"/>
              </w:rPr>
              <w:t>пользование</w:t>
            </w:r>
            <w:r w:rsidR="00F911EC" w:rsidRPr="00DA145D">
              <w:rPr>
                <w:rFonts w:ascii="Times New Roman" w:hAnsi="Times New Roman"/>
                <w:spacing w:val="-5"/>
                <w:sz w:val="24"/>
                <w:szCs w:val="24"/>
              </w:rPr>
              <w:t xml:space="preserve"> </w:t>
            </w:r>
            <w:r w:rsidR="00F911EC" w:rsidRPr="00DA145D">
              <w:rPr>
                <w:rFonts w:ascii="Times New Roman" w:hAnsi="Times New Roman"/>
                <w:sz w:val="24"/>
                <w:szCs w:val="24"/>
              </w:rPr>
              <w:t>жилыми</w:t>
            </w:r>
            <w:r w:rsidR="00F911EC" w:rsidRPr="00DA145D">
              <w:rPr>
                <w:rFonts w:ascii="Times New Roman" w:hAnsi="Times New Roman"/>
                <w:spacing w:val="-6"/>
                <w:sz w:val="24"/>
                <w:szCs w:val="24"/>
              </w:rPr>
              <w:t xml:space="preserve"> </w:t>
            </w:r>
            <w:r w:rsidR="00F911EC" w:rsidRPr="00DA145D">
              <w:rPr>
                <w:rFonts w:ascii="Times New Roman" w:hAnsi="Times New Roman"/>
                <w:sz w:val="24"/>
                <w:szCs w:val="24"/>
              </w:rPr>
              <w:t>помещениями.</w:t>
            </w:r>
          </w:p>
        </w:tc>
        <w:tc>
          <w:tcPr>
            <w:tcW w:w="1322" w:type="dxa"/>
            <w:tcBorders>
              <w:left w:val="single" w:sz="6" w:space="0" w:color="000000"/>
              <w:bottom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c>
          <w:tcPr>
            <w:tcW w:w="1135" w:type="dxa"/>
            <w:tcBorders>
              <w:left w:val="single" w:sz="6" w:space="0" w:color="000000"/>
              <w:bottom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1</w:t>
            </w:r>
          </w:p>
        </w:tc>
      </w:tr>
      <w:tr w:rsidR="00F911EC" w:rsidRPr="00DA145D" w:rsidTr="00F911E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59"/>
        </w:trPr>
        <w:tc>
          <w:tcPr>
            <w:tcW w:w="11270" w:type="dxa"/>
            <w:gridSpan w:val="2"/>
          </w:tcPr>
          <w:tbl>
            <w:tblPr>
              <w:tblStyle w:val="TableNormal"/>
              <w:tblW w:w="13837" w:type="dxa"/>
              <w:tblInd w:w="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80"/>
              <w:gridCol w:w="1322"/>
              <w:gridCol w:w="1135"/>
            </w:tblGrid>
            <w:tr w:rsidR="00F911EC" w:rsidRPr="00DA145D" w:rsidTr="00F911EC">
              <w:trPr>
                <w:trHeight w:val="858"/>
              </w:trPr>
              <w:tc>
                <w:tcPr>
                  <w:tcW w:w="11380" w:type="dxa"/>
                  <w:tcBorders>
                    <w:left w:val="single" w:sz="6" w:space="0" w:color="000000"/>
                    <w:bottom w:val="single" w:sz="6" w:space="0" w:color="000000"/>
                    <w:right w:val="single" w:sz="6" w:space="0" w:color="000000"/>
                  </w:tcBorders>
                </w:tcPr>
                <w:p w:rsidR="00F911EC" w:rsidRPr="00DA145D" w:rsidRDefault="00F911EC" w:rsidP="0041717E">
                  <w:pPr>
                    <w:pStyle w:val="a7"/>
                    <w:rPr>
                      <w:rFonts w:ascii="Times New Roman" w:hAnsi="Times New Roman"/>
                      <w:b/>
                      <w:sz w:val="24"/>
                      <w:szCs w:val="24"/>
                    </w:rPr>
                  </w:pPr>
                  <w:r w:rsidRPr="00DA145D">
                    <w:rPr>
                      <w:rFonts w:ascii="Times New Roman" w:hAnsi="Times New Roman"/>
                      <w:b/>
                      <w:sz w:val="24"/>
                      <w:szCs w:val="24"/>
                    </w:rPr>
                    <w:t>Практическая</w:t>
                  </w:r>
                  <w:r w:rsidRPr="00DA145D">
                    <w:rPr>
                      <w:rFonts w:ascii="Times New Roman" w:hAnsi="Times New Roman"/>
                      <w:b/>
                      <w:spacing w:val="-3"/>
                      <w:sz w:val="24"/>
                      <w:szCs w:val="24"/>
                    </w:rPr>
                    <w:t xml:space="preserve"> </w:t>
                  </w:r>
                  <w:r w:rsidRPr="00DA145D">
                    <w:rPr>
                      <w:rFonts w:ascii="Times New Roman" w:hAnsi="Times New Roman"/>
                      <w:b/>
                      <w:sz w:val="24"/>
                      <w:szCs w:val="24"/>
                    </w:rPr>
                    <w:t>работа</w:t>
                  </w:r>
                  <w:r w:rsidRPr="00DA145D">
                    <w:rPr>
                      <w:rFonts w:ascii="Times New Roman" w:hAnsi="Times New Roman"/>
                      <w:b/>
                      <w:spacing w:val="-3"/>
                      <w:sz w:val="24"/>
                      <w:szCs w:val="24"/>
                    </w:rPr>
                    <w:t xml:space="preserve"> </w:t>
                  </w:r>
                  <w:r w:rsidRPr="00DA145D">
                    <w:rPr>
                      <w:rFonts w:ascii="Times New Roman" w:hAnsi="Times New Roman"/>
                      <w:b/>
                      <w:sz w:val="24"/>
                      <w:szCs w:val="24"/>
                    </w:rPr>
                    <w:t>№ 3</w:t>
                  </w:r>
                </w:p>
                <w:p w:rsidR="00F911EC" w:rsidRPr="00DA145D" w:rsidRDefault="00F911EC" w:rsidP="0041717E">
                  <w:pPr>
                    <w:pStyle w:val="a7"/>
                    <w:rPr>
                      <w:rFonts w:ascii="Times New Roman" w:hAnsi="Times New Roman"/>
                      <w:sz w:val="24"/>
                      <w:szCs w:val="24"/>
                    </w:rPr>
                  </w:pPr>
                  <w:r w:rsidRPr="00DA145D">
                    <w:rPr>
                      <w:rFonts w:ascii="Times New Roman" w:hAnsi="Times New Roman"/>
                      <w:sz w:val="24"/>
                      <w:szCs w:val="24"/>
                    </w:rPr>
                    <w:t>Составление</w:t>
                  </w:r>
                  <w:r w:rsidRPr="00DA145D">
                    <w:rPr>
                      <w:rFonts w:ascii="Times New Roman" w:hAnsi="Times New Roman"/>
                      <w:spacing w:val="-4"/>
                      <w:sz w:val="24"/>
                      <w:szCs w:val="24"/>
                    </w:rPr>
                    <w:t xml:space="preserve"> </w:t>
                  </w:r>
                  <w:r w:rsidRPr="00DA145D">
                    <w:rPr>
                      <w:rFonts w:ascii="Times New Roman" w:hAnsi="Times New Roman"/>
                      <w:sz w:val="24"/>
                      <w:szCs w:val="24"/>
                    </w:rPr>
                    <w:t>заявления</w:t>
                  </w:r>
                  <w:r w:rsidRPr="00DA145D">
                    <w:rPr>
                      <w:rFonts w:ascii="Times New Roman" w:hAnsi="Times New Roman"/>
                      <w:spacing w:val="-2"/>
                      <w:sz w:val="24"/>
                      <w:szCs w:val="24"/>
                    </w:rPr>
                    <w:t xml:space="preserve"> </w:t>
                  </w:r>
                  <w:r w:rsidRPr="00DA145D">
                    <w:rPr>
                      <w:rFonts w:ascii="Times New Roman" w:hAnsi="Times New Roman"/>
                      <w:sz w:val="24"/>
                      <w:szCs w:val="24"/>
                    </w:rPr>
                    <w:t>о</w:t>
                  </w:r>
                  <w:r w:rsidRPr="00DA145D">
                    <w:rPr>
                      <w:rFonts w:ascii="Times New Roman" w:hAnsi="Times New Roman"/>
                      <w:spacing w:val="-2"/>
                      <w:sz w:val="24"/>
                      <w:szCs w:val="24"/>
                    </w:rPr>
                    <w:t xml:space="preserve"> </w:t>
                  </w:r>
                  <w:r w:rsidRPr="00DA145D">
                    <w:rPr>
                      <w:rFonts w:ascii="Times New Roman" w:hAnsi="Times New Roman"/>
                      <w:sz w:val="24"/>
                      <w:szCs w:val="24"/>
                    </w:rPr>
                    <w:t>просьбе</w:t>
                  </w:r>
                  <w:r w:rsidRPr="00DA145D">
                    <w:rPr>
                      <w:rFonts w:ascii="Times New Roman" w:hAnsi="Times New Roman"/>
                      <w:spacing w:val="-3"/>
                      <w:sz w:val="24"/>
                      <w:szCs w:val="24"/>
                    </w:rPr>
                    <w:t xml:space="preserve"> </w:t>
                  </w:r>
                  <w:r w:rsidRPr="00DA145D">
                    <w:rPr>
                      <w:rFonts w:ascii="Times New Roman" w:hAnsi="Times New Roman"/>
                      <w:sz w:val="24"/>
                      <w:szCs w:val="24"/>
                    </w:rPr>
                    <w:t>в</w:t>
                  </w:r>
                  <w:r w:rsidRPr="00DA145D">
                    <w:rPr>
                      <w:rFonts w:ascii="Times New Roman" w:hAnsi="Times New Roman"/>
                      <w:spacing w:val="-3"/>
                      <w:sz w:val="24"/>
                      <w:szCs w:val="24"/>
                    </w:rPr>
                    <w:t xml:space="preserve"> </w:t>
                  </w:r>
                  <w:r w:rsidRPr="00DA145D">
                    <w:rPr>
                      <w:rFonts w:ascii="Times New Roman" w:hAnsi="Times New Roman"/>
                      <w:sz w:val="24"/>
                      <w:szCs w:val="24"/>
                    </w:rPr>
                    <w:t>предоставлении</w:t>
                  </w:r>
                  <w:r w:rsidRPr="00DA145D">
                    <w:rPr>
                      <w:rFonts w:ascii="Times New Roman" w:hAnsi="Times New Roman"/>
                      <w:spacing w:val="-2"/>
                      <w:sz w:val="24"/>
                      <w:szCs w:val="24"/>
                    </w:rPr>
                    <w:t xml:space="preserve"> </w:t>
                  </w:r>
                  <w:r w:rsidRPr="00DA145D">
                    <w:rPr>
                      <w:rFonts w:ascii="Times New Roman" w:hAnsi="Times New Roman"/>
                      <w:sz w:val="24"/>
                      <w:szCs w:val="24"/>
                    </w:rPr>
                    <w:t>жилого</w:t>
                  </w:r>
                  <w:r w:rsidRPr="00DA145D">
                    <w:rPr>
                      <w:rFonts w:ascii="Times New Roman" w:hAnsi="Times New Roman"/>
                      <w:spacing w:val="-3"/>
                      <w:sz w:val="24"/>
                      <w:szCs w:val="24"/>
                    </w:rPr>
                    <w:t xml:space="preserve"> </w:t>
                  </w:r>
                  <w:r w:rsidRPr="00DA145D">
                    <w:rPr>
                      <w:rFonts w:ascii="Times New Roman" w:hAnsi="Times New Roman"/>
                      <w:sz w:val="24"/>
                      <w:szCs w:val="24"/>
                    </w:rPr>
                    <w:t>помещения</w:t>
                  </w:r>
                  <w:r w:rsidRPr="00DA145D">
                    <w:rPr>
                      <w:rFonts w:ascii="Times New Roman" w:hAnsi="Times New Roman"/>
                      <w:spacing w:val="-3"/>
                      <w:sz w:val="24"/>
                      <w:szCs w:val="24"/>
                    </w:rPr>
                    <w:t xml:space="preserve"> </w:t>
                  </w:r>
                  <w:r w:rsidRPr="00DA145D">
                    <w:rPr>
                      <w:rFonts w:ascii="Times New Roman" w:hAnsi="Times New Roman"/>
                      <w:sz w:val="24"/>
                      <w:szCs w:val="24"/>
                    </w:rPr>
                    <w:t>по</w:t>
                  </w:r>
                  <w:r>
                    <w:rPr>
                      <w:rFonts w:ascii="Times New Roman" w:hAnsi="Times New Roman"/>
                      <w:sz w:val="24"/>
                      <w:szCs w:val="24"/>
                    </w:rPr>
                    <w:t xml:space="preserve"> </w:t>
                  </w:r>
                  <w:r w:rsidRPr="00DA145D">
                    <w:rPr>
                      <w:rFonts w:ascii="Times New Roman" w:hAnsi="Times New Roman"/>
                      <w:sz w:val="24"/>
                      <w:szCs w:val="24"/>
                    </w:rPr>
                    <w:t>договору</w:t>
                  </w:r>
                  <w:r w:rsidRPr="00DA145D">
                    <w:rPr>
                      <w:rFonts w:ascii="Times New Roman" w:hAnsi="Times New Roman"/>
                      <w:spacing w:val="-6"/>
                      <w:sz w:val="24"/>
                      <w:szCs w:val="24"/>
                    </w:rPr>
                    <w:t xml:space="preserve"> </w:t>
                  </w:r>
                  <w:r w:rsidRPr="00DA145D">
                    <w:rPr>
                      <w:rFonts w:ascii="Times New Roman" w:hAnsi="Times New Roman"/>
                      <w:sz w:val="24"/>
                      <w:szCs w:val="24"/>
                    </w:rPr>
                    <w:t>социального</w:t>
                  </w:r>
                  <w:r w:rsidRPr="00DA145D">
                    <w:rPr>
                      <w:rFonts w:ascii="Times New Roman" w:hAnsi="Times New Roman"/>
                      <w:spacing w:val="-6"/>
                      <w:sz w:val="24"/>
                      <w:szCs w:val="24"/>
                    </w:rPr>
                    <w:t xml:space="preserve"> </w:t>
                  </w:r>
                  <w:r w:rsidRPr="00DA145D">
                    <w:rPr>
                      <w:rFonts w:ascii="Times New Roman" w:hAnsi="Times New Roman"/>
                      <w:sz w:val="24"/>
                      <w:szCs w:val="24"/>
                    </w:rPr>
                    <w:t>найма</w:t>
                  </w:r>
                  <w:r w:rsidRPr="00DA145D">
                    <w:rPr>
                      <w:rFonts w:ascii="Times New Roman" w:hAnsi="Times New Roman"/>
                      <w:spacing w:val="-4"/>
                      <w:sz w:val="24"/>
                      <w:szCs w:val="24"/>
                    </w:rPr>
                    <w:t xml:space="preserve"> </w:t>
                  </w:r>
                  <w:r w:rsidRPr="00DA145D">
                    <w:rPr>
                      <w:rFonts w:ascii="Times New Roman" w:hAnsi="Times New Roman"/>
                      <w:sz w:val="24"/>
                      <w:szCs w:val="24"/>
                    </w:rPr>
                    <w:t>и</w:t>
                  </w:r>
                  <w:r w:rsidRPr="00DA145D">
                    <w:rPr>
                      <w:rFonts w:ascii="Times New Roman" w:hAnsi="Times New Roman"/>
                      <w:spacing w:val="-2"/>
                      <w:sz w:val="24"/>
                      <w:szCs w:val="24"/>
                    </w:rPr>
                    <w:t xml:space="preserve"> </w:t>
                  </w:r>
                  <w:r w:rsidRPr="00DA145D">
                    <w:rPr>
                      <w:rFonts w:ascii="Times New Roman" w:hAnsi="Times New Roman"/>
                      <w:sz w:val="24"/>
                      <w:szCs w:val="24"/>
                    </w:rPr>
                    <w:t>заявления</w:t>
                  </w:r>
                  <w:r w:rsidRPr="00DA145D">
                    <w:rPr>
                      <w:rFonts w:ascii="Times New Roman" w:hAnsi="Times New Roman"/>
                      <w:spacing w:val="-3"/>
                      <w:sz w:val="24"/>
                      <w:szCs w:val="24"/>
                    </w:rPr>
                    <w:t xml:space="preserve"> </w:t>
                  </w:r>
                  <w:r w:rsidRPr="00DA145D">
                    <w:rPr>
                      <w:rFonts w:ascii="Times New Roman" w:hAnsi="Times New Roman"/>
                      <w:sz w:val="24"/>
                      <w:szCs w:val="24"/>
                    </w:rPr>
                    <w:t>об</w:t>
                  </w:r>
                  <w:r w:rsidRPr="00DA145D">
                    <w:rPr>
                      <w:rFonts w:ascii="Times New Roman" w:hAnsi="Times New Roman"/>
                      <w:spacing w:val="-1"/>
                      <w:sz w:val="24"/>
                      <w:szCs w:val="24"/>
                    </w:rPr>
                    <w:t xml:space="preserve"> </w:t>
                  </w:r>
                  <w:r w:rsidRPr="00DA145D">
                    <w:rPr>
                      <w:rFonts w:ascii="Times New Roman" w:hAnsi="Times New Roman"/>
                      <w:sz w:val="24"/>
                      <w:szCs w:val="24"/>
                    </w:rPr>
                    <w:t>улучшении</w:t>
                  </w:r>
                  <w:r w:rsidRPr="00DA145D">
                    <w:rPr>
                      <w:rFonts w:ascii="Times New Roman" w:hAnsi="Times New Roman"/>
                      <w:spacing w:val="-3"/>
                      <w:sz w:val="24"/>
                      <w:szCs w:val="24"/>
                    </w:rPr>
                    <w:t xml:space="preserve"> </w:t>
                  </w:r>
                  <w:r w:rsidRPr="00DA145D">
                    <w:rPr>
                      <w:rFonts w:ascii="Times New Roman" w:hAnsi="Times New Roman"/>
                      <w:sz w:val="24"/>
                      <w:szCs w:val="24"/>
                    </w:rPr>
                    <w:t>жилищных</w:t>
                  </w:r>
                  <w:r w:rsidRPr="00DA145D">
                    <w:rPr>
                      <w:rFonts w:ascii="Times New Roman" w:hAnsi="Times New Roman"/>
                      <w:spacing w:val="1"/>
                      <w:sz w:val="24"/>
                      <w:szCs w:val="24"/>
                    </w:rPr>
                    <w:t xml:space="preserve"> </w:t>
                  </w:r>
                  <w:r w:rsidRPr="00DA145D">
                    <w:rPr>
                      <w:rFonts w:ascii="Times New Roman" w:hAnsi="Times New Roman"/>
                      <w:sz w:val="24"/>
                      <w:szCs w:val="24"/>
                    </w:rPr>
                    <w:t>условий</w:t>
                  </w:r>
                </w:p>
              </w:tc>
              <w:tc>
                <w:tcPr>
                  <w:tcW w:w="1322" w:type="dxa"/>
                  <w:tcBorders>
                    <w:left w:val="single" w:sz="6" w:space="0" w:color="000000"/>
                    <w:bottom w:val="single" w:sz="6" w:space="0" w:color="000000"/>
                    <w:right w:val="single" w:sz="6" w:space="0" w:color="000000"/>
                  </w:tcBorders>
                </w:tcPr>
                <w:p w:rsidR="00F911EC" w:rsidRPr="00DA145D" w:rsidRDefault="00F911EC" w:rsidP="0041717E">
                  <w:pPr>
                    <w:pStyle w:val="a7"/>
                    <w:rPr>
                      <w:rFonts w:ascii="Times New Roman" w:hAnsi="Times New Roman"/>
                      <w:b/>
                      <w:sz w:val="24"/>
                      <w:szCs w:val="24"/>
                    </w:rPr>
                  </w:pPr>
                </w:p>
                <w:p w:rsidR="00F911EC" w:rsidRPr="00DA145D" w:rsidRDefault="00F911EC" w:rsidP="0041717E">
                  <w:pPr>
                    <w:pStyle w:val="a7"/>
                    <w:rPr>
                      <w:rFonts w:ascii="Times New Roman" w:hAnsi="Times New Roman"/>
                      <w:sz w:val="24"/>
                      <w:szCs w:val="24"/>
                    </w:rPr>
                  </w:pPr>
                  <w:r w:rsidRPr="00DA145D">
                    <w:rPr>
                      <w:rFonts w:ascii="Times New Roman" w:hAnsi="Times New Roman"/>
                      <w:sz w:val="24"/>
                      <w:szCs w:val="24"/>
                    </w:rPr>
                    <w:t>2</w:t>
                  </w:r>
                </w:p>
              </w:tc>
              <w:tc>
                <w:tcPr>
                  <w:tcW w:w="1135" w:type="dxa"/>
                  <w:tcBorders>
                    <w:left w:val="single" w:sz="6" w:space="0" w:color="000000"/>
                    <w:bottom w:val="single" w:sz="6" w:space="0" w:color="000000"/>
                    <w:right w:val="single" w:sz="6" w:space="0" w:color="000000"/>
                  </w:tcBorders>
                </w:tcPr>
                <w:p w:rsidR="00F911EC" w:rsidRPr="00DA145D" w:rsidRDefault="00F911EC" w:rsidP="0041717E">
                  <w:pPr>
                    <w:pStyle w:val="a7"/>
                    <w:rPr>
                      <w:rFonts w:ascii="Times New Roman" w:hAnsi="Times New Roman"/>
                      <w:b/>
                      <w:sz w:val="24"/>
                      <w:szCs w:val="24"/>
                    </w:rPr>
                  </w:pPr>
                </w:p>
                <w:p w:rsidR="00F911EC" w:rsidRPr="00DA145D" w:rsidRDefault="00F911EC" w:rsidP="0041717E">
                  <w:pPr>
                    <w:pStyle w:val="a7"/>
                    <w:rPr>
                      <w:rFonts w:ascii="Times New Roman" w:hAnsi="Times New Roman"/>
                      <w:sz w:val="24"/>
                      <w:szCs w:val="24"/>
                    </w:rPr>
                  </w:pPr>
                  <w:r w:rsidRPr="00DA145D">
                    <w:rPr>
                      <w:rFonts w:ascii="Times New Roman" w:hAnsi="Times New Roman"/>
                      <w:sz w:val="24"/>
                      <w:szCs w:val="24"/>
                    </w:rPr>
                    <w:t>2</w:t>
                  </w:r>
                </w:p>
              </w:tc>
            </w:tr>
          </w:tbl>
          <w:p w:rsidR="00F911EC" w:rsidRPr="00DA145D" w:rsidRDefault="00F911EC" w:rsidP="00DA145D">
            <w:pPr>
              <w:pStyle w:val="a7"/>
              <w:rPr>
                <w:rFonts w:ascii="Times New Roman" w:hAnsi="Times New Roman"/>
                <w:b/>
                <w:sz w:val="24"/>
                <w:szCs w:val="24"/>
              </w:rPr>
            </w:pPr>
          </w:p>
        </w:tc>
        <w:tc>
          <w:tcPr>
            <w:tcW w:w="1322" w:type="dxa"/>
          </w:tcPr>
          <w:p w:rsidR="00F911EC" w:rsidRPr="00DA145D" w:rsidRDefault="00F911EC" w:rsidP="00DA145D">
            <w:pPr>
              <w:pStyle w:val="a7"/>
              <w:rPr>
                <w:rFonts w:ascii="Times New Roman" w:hAnsi="Times New Roman"/>
                <w:b/>
                <w:sz w:val="24"/>
                <w:szCs w:val="24"/>
              </w:rPr>
            </w:pPr>
            <w:r>
              <w:rPr>
                <w:rFonts w:ascii="Times New Roman" w:hAnsi="Times New Roman"/>
                <w:b/>
                <w:sz w:val="24"/>
                <w:szCs w:val="24"/>
              </w:rPr>
              <w:t>2</w:t>
            </w:r>
          </w:p>
        </w:tc>
        <w:tc>
          <w:tcPr>
            <w:tcW w:w="1135" w:type="dxa"/>
          </w:tcPr>
          <w:p w:rsidR="00F911EC" w:rsidRPr="00DA145D" w:rsidRDefault="00F911EC" w:rsidP="00DA145D">
            <w:pPr>
              <w:pStyle w:val="a7"/>
              <w:rPr>
                <w:rFonts w:ascii="Times New Roman" w:hAnsi="Times New Roman"/>
                <w:b/>
                <w:sz w:val="24"/>
                <w:szCs w:val="24"/>
              </w:rPr>
            </w:pPr>
          </w:p>
        </w:tc>
      </w:tr>
      <w:tr w:rsidR="00DA145D" w:rsidRPr="00DA145D" w:rsidTr="00DA14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75"/>
        </w:trPr>
        <w:tc>
          <w:tcPr>
            <w:tcW w:w="11270" w:type="dxa"/>
            <w:gridSpan w:val="2"/>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Практическая работа №</w:t>
            </w:r>
            <w:r w:rsidRPr="00DA145D">
              <w:rPr>
                <w:rFonts w:ascii="Times New Roman" w:hAnsi="Times New Roman"/>
                <w:b/>
                <w:spacing w:val="-58"/>
                <w:sz w:val="24"/>
                <w:szCs w:val="24"/>
              </w:rPr>
              <w:t xml:space="preserve"> </w:t>
            </w:r>
            <w:r w:rsidRPr="00DA145D">
              <w:rPr>
                <w:rFonts w:ascii="Times New Roman" w:hAnsi="Times New Roman"/>
                <w:b/>
                <w:sz w:val="24"/>
                <w:szCs w:val="24"/>
              </w:rPr>
              <w:t>4</w:t>
            </w: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Решение</w:t>
            </w:r>
            <w:r w:rsidRPr="00DA145D">
              <w:rPr>
                <w:rFonts w:ascii="Times New Roman" w:hAnsi="Times New Roman"/>
                <w:spacing w:val="-5"/>
                <w:sz w:val="24"/>
                <w:szCs w:val="24"/>
              </w:rPr>
              <w:t xml:space="preserve"> </w:t>
            </w:r>
            <w:r w:rsidRPr="00DA145D">
              <w:rPr>
                <w:rFonts w:ascii="Times New Roman" w:hAnsi="Times New Roman"/>
                <w:sz w:val="24"/>
                <w:szCs w:val="24"/>
              </w:rPr>
              <w:t>ситуационных</w:t>
            </w:r>
            <w:r w:rsidRPr="00DA145D">
              <w:rPr>
                <w:rFonts w:ascii="Times New Roman" w:hAnsi="Times New Roman"/>
                <w:spacing w:val="-4"/>
                <w:sz w:val="24"/>
                <w:szCs w:val="24"/>
              </w:rPr>
              <w:t xml:space="preserve"> </w:t>
            </w:r>
            <w:r w:rsidRPr="00DA145D">
              <w:rPr>
                <w:rFonts w:ascii="Times New Roman" w:hAnsi="Times New Roman"/>
                <w:sz w:val="24"/>
                <w:szCs w:val="24"/>
              </w:rPr>
              <w:t>задач,</w:t>
            </w:r>
            <w:r w:rsidRPr="00DA145D">
              <w:rPr>
                <w:rFonts w:ascii="Times New Roman" w:hAnsi="Times New Roman"/>
                <w:spacing w:val="-4"/>
                <w:sz w:val="24"/>
                <w:szCs w:val="24"/>
              </w:rPr>
              <w:t xml:space="preserve"> </w:t>
            </w:r>
            <w:r w:rsidRPr="00DA145D">
              <w:rPr>
                <w:rFonts w:ascii="Times New Roman" w:hAnsi="Times New Roman"/>
                <w:sz w:val="24"/>
                <w:szCs w:val="24"/>
              </w:rPr>
              <w:t>составление</w:t>
            </w:r>
            <w:r w:rsidRPr="00DA145D">
              <w:rPr>
                <w:rFonts w:ascii="Times New Roman" w:hAnsi="Times New Roman"/>
                <w:spacing w:val="-4"/>
                <w:sz w:val="24"/>
                <w:szCs w:val="24"/>
              </w:rPr>
              <w:t xml:space="preserve"> </w:t>
            </w:r>
            <w:r w:rsidRPr="00DA145D">
              <w:rPr>
                <w:rFonts w:ascii="Times New Roman" w:hAnsi="Times New Roman"/>
                <w:sz w:val="24"/>
                <w:szCs w:val="24"/>
              </w:rPr>
              <w:t>договора</w:t>
            </w:r>
            <w:r w:rsidRPr="00DA145D">
              <w:rPr>
                <w:rFonts w:ascii="Times New Roman" w:hAnsi="Times New Roman"/>
                <w:spacing w:val="-6"/>
                <w:sz w:val="24"/>
                <w:szCs w:val="24"/>
              </w:rPr>
              <w:t xml:space="preserve"> </w:t>
            </w:r>
            <w:r w:rsidRPr="00DA145D">
              <w:rPr>
                <w:rFonts w:ascii="Times New Roman" w:hAnsi="Times New Roman"/>
                <w:sz w:val="24"/>
                <w:szCs w:val="24"/>
              </w:rPr>
              <w:t>коммерческого</w:t>
            </w:r>
            <w:r w:rsidRPr="00DA145D">
              <w:rPr>
                <w:rFonts w:ascii="Times New Roman" w:hAnsi="Times New Roman"/>
                <w:spacing w:val="-4"/>
                <w:sz w:val="24"/>
                <w:szCs w:val="24"/>
              </w:rPr>
              <w:t xml:space="preserve"> </w:t>
            </w:r>
            <w:r w:rsidRPr="00DA145D">
              <w:rPr>
                <w:rFonts w:ascii="Times New Roman" w:hAnsi="Times New Roman"/>
                <w:sz w:val="24"/>
                <w:szCs w:val="24"/>
              </w:rPr>
              <w:t>найма</w:t>
            </w:r>
            <w:r w:rsidRPr="00DA145D">
              <w:rPr>
                <w:rFonts w:ascii="Times New Roman" w:hAnsi="Times New Roman"/>
                <w:spacing w:val="-57"/>
                <w:sz w:val="24"/>
                <w:szCs w:val="24"/>
              </w:rPr>
              <w:t xml:space="preserve"> </w:t>
            </w:r>
            <w:r w:rsidRPr="00DA145D">
              <w:rPr>
                <w:rFonts w:ascii="Times New Roman" w:hAnsi="Times New Roman"/>
                <w:sz w:val="24"/>
                <w:szCs w:val="24"/>
              </w:rPr>
              <w:t>жилища</w:t>
            </w:r>
          </w:p>
        </w:tc>
        <w:tc>
          <w:tcPr>
            <w:tcW w:w="1322" w:type="dxa"/>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c>
          <w:tcPr>
            <w:tcW w:w="1135" w:type="dxa"/>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3</w:t>
            </w:r>
          </w:p>
        </w:tc>
      </w:tr>
      <w:tr w:rsidR="00DA145D" w:rsidRPr="00DA14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56"/>
        </w:trPr>
        <w:tc>
          <w:tcPr>
            <w:tcW w:w="2715" w:type="dxa"/>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Тема 2.4. Плата за</w:t>
            </w:r>
            <w:r w:rsidRPr="00DA145D">
              <w:rPr>
                <w:rFonts w:ascii="Times New Roman" w:hAnsi="Times New Roman"/>
                <w:b/>
                <w:spacing w:val="1"/>
                <w:sz w:val="24"/>
                <w:szCs w:val="24"/>
              </w:rPr>
              <w:t xml:space="preserve"> </w:t>
            </w:r>
            <w:r w:rsidRPr="00DA145D">
              <w:rPr>
                <w:rFonts w:ascii="Times New Roman" w:hAnsi="Times New Roman"/>
                <w:b/>
                <w:sz w:val="24"/>
                <w:szCs w:val="24"/>
              </w:rPr>
              <w:t>жилое помещение и</w:t>
            </w:r>
            <w:r w:rsidRPr="00DA145D">
              <w:rPr>
                <w:rFonts w:ascii="Times New Roman" w:hAnsi="Times New Roman"/>
                <w:b/>
                <w:spacing w:val="1"/>
                <w:sz w:val="24"/>
                <w:szCs w:val="24"/>
              </w:rPr>
              <w:t xml:space="preserve"> </w:t>
            </w:r>
            <w:r w:rsidRPr="00DA145D">
              <w:rPr>
                <w:rFonts w:ascii="Times New Roman" w:hAnsi="Times New Roman"/>
                <w:b/>
                <w:spacing w:val="-1"/>
                <w:sz w:val="24"/>
                <w:szCs w:val="24"/>
              </w:rPr>
              <w:t>коммунальные</w:t>
            </w:r>
            <w:r w:rsidRPr="00DA145D">
              <w:rPr>
                <w:rFonts w:ascii="Times New Roman" w:hAnsi="Times New Roman"/>
                <w:b/>
                <w:spacing w:val="-8"/>
                <w:sz w:val="24"/>
                <w:szCs w:val="24"/>
              </w:rPr>
              <w:t xml:space="preserve"> </w:t>
            </w:r>
            <w:r w:rsidRPr="00DA145D">
              <w:rPr>
                <w:rFonts w:ascii="Times New Roman" w:hAnsi="Times New Roman"/>
                <w:b/>
                <w:sz w:val="24"/>
                <w:szCs w:val="24"/>
              </w:rPr>
              <w:t>услуги</w:t>
            </w:r>
          </w:p>
        </w:tc>
        <w:tc>
          <w:tcPr>
            <w:tcW w:w="8555" w:type="dxa"/>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Содержание</w:t>
            </w:r>
            <w:r w:rsidRPr="00DA145D">
              <w:rPr>
                <w:rFonts w:ascii="Times New Roman" w:hAnsi="Times New Roman"/>
                <w:b/>
                <w:spacing w:val="-4"/>
                <w:sz w:val="24"/>
                <w:szCs w:val="24"/>
              </w:rPr>
              <w:t xml:space="preserve"> </w:t>
            </w:r>
            <w:r w:rsidRPr="00DA145D">
              <w:rPr>
                <w:rFonts w:ascii="Times New Roman" w:hAnsi="Times New Roman"/>
                <w:b/>
                <w:sz w:val="24"/>
                <w:szCs w:val="24"/>
              </w:rPr>
              <w:t>учебного</w:t>
            </w:r>
            <w:r w:rsidRPr="00DA145D">
              <w:rPr>
                <w:rFonts w:ascii="Times New Roman" w:hAnsi="Times New Roman"/>
                <w:b/>
                <w:spacing w:val="-1"/>
                <w:sz w:val="24"/>
                <w:szCs w:val="24"/>
              </w:rPr>
              <w:t xml:space="preserve"> </w:t>
            </w:r>
            <w:r w:rsidRPr="00DA145D">
              <w:rPr>
                <w:rFonts w:ascii="Times New Roman" w:hAnsi="Times New Roman"/>
                <w:b/>
                <w:sz w:val="24"/>
                <w:szCs w:val="24"/>
              </w:rPr>
              <w:t>материала</w:t>
            </w: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Понятие коммунальных услуг. Плата за коммунальные услуги. Нормативные</w:t>
            </w:r>
            <w:r w:rsidRPr="00DA145D">
              <w:rPr>
                <w:rFonts w:ascii="Times New Roman" w:hAnsi="Times New Roman"/>
                <w:spacing w:val="-57"/>
                <w:sz w:val="24"/>
                <w:szCs w:val="24"/>
              </w:rPr>
              <w:t xml:space="preserve"> </w:t>
            </w:r>
            <w:r w:rsidRPr="00DA145D">
              <w:rPr>
                <w:rFonts w:ascii="Times New Roman" w:hAnsi="Times New Roman"/>
                <w:sz w:val="24"/>
                <w:szCs w:val="24"/>
              </w:rPr>
              <w:t>правовые</w:t>
            </w:r>
            <w:r w:rsidRPr="00DA145D">
              <w:rPr>
                <w:rFonts w:ascii="Times New Roman" w:hAnsi="Times New Roman"/>
                <w:spacing w:val="-3"/>
                <w:sz w:val="24"/>
                <w:szCs w:val="24"/>
              </w:rPr>
              <w:t xml:space="preserve"> </w:t>
            </w:r>
            <w:r w:rsidRPr="00DA145D">
              <w:rPr>
                <w:rFonts w:ascii="Times New Roman" w:hAnsi="Times New Roman"/>
                <w:sz w:val="24"/>
                <w:szCs w:val="24"/>
              </w:rPr>
              <w:t>акт.</w:t>
            </w:r>
            <w:r w:rsidRPr="00DA145D">
              <w:rPr>
                <w:rFonts w:ascii="Times New Roman" w:hAnsi="Times New Roman"/>
                <w:spacing w:val="1"/>
                <w:sz w:val="24"/>
                <w:szCs w:val="24"/>
              </w:rPr>
              <w:t xml:space="preserve"> </w:t>
            </w:r>
            <w:r w:rsidRPr="00DA145D">
              <w:rPr>
                <w:rFonts w:ascii="Times New Roman" w:hAnsi="Times New Roman"/>
                <w:sz w:val="24"/>
                <w:szCs w:val="24"/>
              </w:rPr>
              <w:t>Судебная практика</w:t>
            </w:r>
          </w:p>
        </w:tc>
        <w:tc>
          <w:tcPr>
            <w:tcW w:w="1322" w:type="dxa"/>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c>
          <w:tcPr>
            <w:tcW w:w="1135" w:type="dxa"/>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1</w:t>
            </w:r>
          </w:p>
        </w:tc>
      </w:tr>
      <w:tr w:rsidR="00DA145D" w:rsidRPr="00DA14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406"/>
        </w:trPr>
        <w:tc>
          <w:tcPr>
            <w:tcW w:w="2715" w:type="dxa"/>
            <w:tcBorders>
              <w:bottom w:val="single" w:sz="4" w:space="0" w:color="000000"/>
            </w:tcBorders>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lastRenderedPageBreak/>
              <w:t>Тема 2.5. Особенности</w:t>
            </w:r>
            <w:r w:rsidRPr="00DA145D">
              <w:rPr>
                <w:rFonts w:ascii="Times New Roman" w:hAnsi="Times New Roman"/>
                <w:b/>
                <w:spacing w:val="-57"/>
                <w:sz w:val="24"/>
                <w:szCs w:val="24"/>
              </w:rPr>
              <w:t xml:space="preserve"> </w:t>
            </w:r>
            <w:r w:rsidRPr="00DA145D">
              <w:rPr>
                <w:rFonts w:ascii="Times New Roman" w:hAnsi="Times New Roman"/>
                <w:b/>
                <w:sz w:val="24"/>
                <w:szCs w:val="24"/>
              </w:rPr>
              <w:t>приобретения жилья в</w:t>
            </w:r>
            <w:r w:rsidRPr="00DA145D">
              <w:rPr>
                <w:rFonts w:ascii="Times New Roman" w:hAnsi="Times New Roman"/>
                <w:b/>
                <w:spacing w:val="-58"/>
                <w:sz w:val="24"/>
                <w:szCs w:val="24"/>
              </w:rPr>
              <w:t xml:space="preserve"> </w:t>
            </w:r>
            <w:r w:rsidRPr="00DA145D">
              <w:rPr>
                <w:rFonts w:ascii="Times New Roman" w:hAnsi="Times New Roman"/>
                <w:b/>
                <w:sz w:val="24"/>
                <w:szCs w:val="24"/>
              </w:rPr>
              <w:t>современных</w:t>
            </w:r>
            <w:r w:rsidRPr="00DA145D">
              <w:rPr>
                <w:rFonts w:ascii="Times New Roman" w:hAnsi="Times New Roman"/>
                <w:b/>
                <w:spacing w:val="-3"/>
                <w:sz w:val="24"/>
                <w:szCs w:val="24"/>
              </w:rPr>
              <w:t xml:space="preserve"> </w:t>
            </w:r>
            <w:r w:rsidRPr="00DA145D">
              <w:rPr>
                <w:rFonts w:ascii="Times New Roman" w:hAnsi="Times New Roman"/>
                <w:b/>
                <w:sz w:val="24"/>
                <w:szCs w:val="24"/>
              </w:rPr>
              <w:t>условиях</w:t>
            </w:r>
          </w:p>
        </w:tc>
        <w:tc>
          <w:tcPr>
            <w:tcW w:w="8555" w:type="dxa"/>
            <w:tcBorders>
              <w:bottom w:val="single" w:sz="4" w:space="0" w:color="000000"/>
            </w:tcBorders>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Содержание</w:t>
            </w:r>
            <w:r w:rsidRPr="00DA145D">
              <w:rPr>
                <w:rFonts w:ascii="Times New Roman" w:hAnsi="Times New Roman"/>
                <w:b/>
                <w:spacing w:val="-4"/>
                <w:sz w:val="24"/>
                <w:szCs w:val="24"/>
              </w:rPr>
              <w:t xml:space="preserve"> </w:t>
            </w:r>
            <w:r w:rsidRPr="00DA145D">
              <w:rPr>
                <w:rFonts w:ascii="Times New Roman" w:hAnsi="Times New Roman"/>
                <w:b/>
                <w:sz w:val="24"/>
                <w:szCs w:val="24"/>
              </w:rPr>
              <w:t>учебного</w:t>
            </w:r>
            <w:r w:rsidRPr="00DA145D">
              <w:rPr>
                <w:rFonts w:ascii="Times New Roman" w:hAnsi="Times New Roman"/>
                <w:b/>
                <w:spacing w:val="-2"/>
                <w:sz w:val="24"/>
                <w:szCs w:val="24"/>
              </w:rPr>
              <w:t xml:space="preserve"> </w:t>
            </w:r>
            <w:r w:rsidRPr="00DA145D">
              <w:rPr>
                <w:rFonts w:ascii="Times New Roman" w:hAnsi="Times New Roman"/>
                <w:b/>
                <w:sz w:val="24"/>
                <w:szCs w:val="24"/>
              </w:rPr>
              <w:t>материала:</w:t>
            </w: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Использование</w:t>
            </w:r>
            <w:r w:rsidRPr="00DA145D">
              <w:rPr>
                <w:rFonts w:ascii="Times New Roman" w:hAnsi="Times New Roman"/>
                <w:spacing w:val="-5"/>
                <w:sz w:val="24"/>
                <w:szCs w:val="24"/>
              </w:rPr>
              <w:t xml:space="preserve"> </w:t>
            </w:r>
            <w:r w:rsidRPr="00DA145D">
              <w:rPr>
                <w:rFonts w:ascii="Times New Roman" w:hAnsi="Times New Roman"/>
                <w:sz w:val="24"/>
                <w:szCs w:val="24"/>
              </w:rPr>
              <w:t>ипотеки</w:t>
            </w:r>
            <w:r w:rsidRPr="00DA145D">
              <w:rPr>
                <w:rFonts w:ascii="Times New Roman" w:hAnsi="Times New Roman"/>
                <w:spacing w:val="-5"/>
                <w:sz w:val="24"/>
                <w:szCs w:val="24"/>
              </w:rPr>
              <w:t xml:space="preserve"> </w:t>
            </w:r>
            <w:r w:rsidRPr="00DA145D">
              <w:rPr>
                <w:rFonts w:ascii="Times New Roman" w:hAnsi="Times New Roman"/>
                <w:sz w:val="24"/>
                <w:szCs w:val="24"/>
              </w:rPr>
              <w:t>при</w:t>
            </w:r>
            <w:r w:rsidRPr="00DA145D">
              <w:rPr>
                <w:rFonts w:ascii="Times New Roman" w:hAnsi="Times New Roman"/>
                <w:spacing w:val="-4"/>
                <w:sz w:val="24"/>
                <w:szCs w:val="24"/>
              </w:rPr>
              <w:t xml:space="preserve"> </w:t>
            </w:r>
            <w:r w:rsidRPr="00DA145D">
              <w:rPr>
                <w:rFonts w:ascii="Times New Roman" w:hAnsi="Times New Roman"/>
                <w:sz w:val="24"/>
                <w:szCs w:val="24"/>
              </w:rPr>
              <w:t>приобретении</w:t>
            </w:r>
            <w:r w:rsidRPr="00DA145D">
              <w:rPr>
                <w:rFonts w:ascii="Times New Roman" w:hAnsi="Times New Roman"/>
                <w:spacing w:val="-3"/>
                <w:sz w:val="24"/>
                <w:szCs w:val="24"/>
              </w:rPr>
              <w:t xml:space="preserve"> </w:t>
            </w:r>
            <w:r w:rsidRPr="00DA145D">
              <w:rPr>
                <w:rFonts w:ascii="Times New Roman" w:hAnsi="Times New Roman"/>
                <w:sz w:val="24"/>
                <w:szCs w:val="24"/>
              </w:rPr>
              <w:t>жилья</w:t>
            </w: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Участие</w:t>
            </w:r>
            <w:r w:rsidRPr="00DA145D">
              <w:rPr>
                <w:rFonts w:ascii="Times New Roman" w:hAnsi="Times New Roman"/>
                <w:spacing w:val="-4"/>
                <w:sz w:val="24"/>
                <w:szCs w:val="24"/>
              </w:rPr>
              <w:t xml:space="preserve"> </w:t>
            </w:r>
            <w:r w:rsidRPr="00DA145D">
              <w:rPr>
                <w:rFonts w:ascii="Times New Roman" w:hAnsi="Times New Roman"/>
                <w:sz w:val="24"/>
                <w:szCs w:val="24"/>
              </w:rPr>
              <w:t>в</w:t>
            </w:r>
            <w:r w:rsidRPr="00DA145D">
              <w:rPr>
                <w:rFonts w:ascii="Times New Roman" w:hAnsi="Times New Roman"/>
                <w:spacing w:val="-3"/>
                <w:sz w:val="24"/>
                <w:szCs w:val="24"/>
              </w:rPr>
              <w:t xml:space="preserve"> </w:t>
            </w:r>
            <w:r w:rsidRPr="00DA145D">
              <w:rPr>
                <w:rFonts w:ascii="Times New Roman" w:hAnsi="Times New Roman"/>
                <w:sz w:val="24"/>
                <w:szCs w:val="24"/>
              </w:rPr>
              <w:t>долевом</w:t>
            </w:r>
            <w:r w:rsidRPr="00DA145D">
              <w:rPr>
                <w:rFonts w:ascii="Times New Roman" w:hAnsi="Times New Roman"/>
                <w:spacing w:val="-2"/>
                <w:sz w:val="24"/>
                <w:szCs w:val="24"/>
              </w:rPr>
              <w:t xml:space="preserve"> </w:t>
            </w:r>
            <w:r w:rsidRPr="00DA145D">
              <w:rPr>
                <w:rFonts w:ascii="Times New Roman" w:hAnsi="Times New Roman"/>
                <w:sz w:val="24"/>
                <w:szCs w:val="24"/>
              </w:rPr>
              <w:t>строительстве</w:t>
            </w:r>
            <w:r w:rsidRPr="00DA145D">
              <w:rPr>
                <w:rFonts w:ascii="Times New Roman" w:hAnsi="Times New Roman"/>
                <w:spacing w:val="-3"/>
                <w:sz w:val="24"/>
                <w:szCs w:val="24"/>
              </w:rPr>
              <w:t xml:space="preserve"> </w:t>
            </w:r>
            <w:r w:rsidRPr="00DA145D">
              <w:rPr>
                <w:rFonts w:ascii="Times New Roman" w:hAnsi="Times New Roman"/>
                <w:sz w:val="24"/>
                <w:szCs w:val="24"/>
              </w:rPr>
              <w:t>многоквартирных домов</w:t>
            </w:r>
            <w:r w:rsidRPr="00DA145D">
              <w:rPr>
                <w:rFonts w:ascii="Times New Roman" w:hAnsi="Times New Roman"/>
                <w:spacing w:val="-3"/>
                <w:sz w:val="24"/>
                <w:szCs w:val="24"/>
              </w:rPr>
              <w:t xml:space="preserve"> </w:t>
            </w:r>
            <w:r w:rsidRPr="00DA145D">
              <w:rPr>
                <w:rFonts w:ascii="Times New Roman" w:hAnsi="Times New Roman"/>
                <w:sz w:val="24"/>
                <w:szCs w:val="24"/>
              </w:rPr>
              <w:t>и</w:t>
            </w:r>
            <w:r w:rsidRPr="00DA145D">
              <w:rPr>
                <w:rFonts w:ascii="Times New Roman" w:hAnsi="Times New Roman"/>
                <w:spacing w:val="-5"/>
                <w:sz w:val="24"/>
                <w:szCs w:val="24"/>
              </w:rPr>
              <w:t xml:space="preserve"> </w:t>
            </w:r>
            <w:r w:rsidRPr="00DA145D">
              <w:rPr>
                <w:rFonts w:ascii="Times New Roman" w:hAnsi="Times New Roman"/>
                <w:sz w:val="24"/>
                <w:szCs w:val="24"/>
              </w:rPr>
              <w:t>иных объектов</w:t>
            </w:r>
            <w:r w:rsidRPr="00DA145D">
              <w:rPr>
                <w:rFonts w:ascii="Times New Roman" w:hAnsi="Times New Roman"/>
                <w:spacing w:val="-57"/>
                <w:sz w:val="24"/>
                <w:szCs w:val="24"/>
              </w:rPr>
              <w:t xml:space="preserve"> </w:t>
            </w:r>
            <w:r w:rsidRPr="00DA145D">
              <w:rPr>
                <w:rFonts w:ascii="Times New Roman" w:hAnsi="Times New Roman"/>
                <w:sz w:val="24"/>
                <w:szCs w:val="24"/>
              </w:rPr>
              <w:t>недвижимости</w:t>
            </w: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Приватизация</w:t>
            </w:r>
            <w:r w:rsidRPr="00DA145D">
              <w:rPr>
                <w:rFonts w:ascii="Times New Roman" w:hAnsi="Times New Roman"/>
                <w:spacing w:val="-4"/>
                <w:sz w:val="24"/>
                <w:szCs w:val="24"/>
              </w:rPr>
              <w:t xml:space="preserve"> </w:t>
            </w:r>
            <w:r w:rsidRPr="00DA145D">
              <w:rPr>
                <w:rFonts w:ascii="Times New Roman" w:hAnsi="Times New Roman"/>
                <w:sz w:val="24"/>
                <w:szCs w:val="24"/>
              </w:rPr>
              <w:t>гражданами</w:t>
            </w:r>
            <w:r w:rsidRPr="00DA145D">
              <w:rPr>
                <w:rFonts w:ascii="Times New Roman" w:hAnsi="Times New Roman"/>
                <w:spacing w:val="-4"/>
                <w:sz w:val="24"/>
                <w:szCs w:val="24"/>
              </w:rPr>
              <w:t xml:space="preserve"> </w:t>
            </w:r>
            <w:r w:rsidRPr="00DA145D">
              <w:rPr>
                <w:rFonts w:ascii="Times New Roman" w:hAnsi="Times New Roman"/>
                <w:sz w:val="24"/>
                <w:szCs w:val="24"/>
              </w:rPr>
              <w:t>жилых</w:t>
            </w:r>
            <w:r w:rsidRPr="00DA145D">
              <w:rPr>
                <w:rFonts w:ascii="Times New Roman" w:hAnsi="Times New Roman"/>
                <w:spacing w:val="-5"/>
                <w:sz w:val="24"/>
                <w:szCs w:val="24"/>
              </w:rPr>
              <w:t xml:space="preserve"> </w:t>
            </w:r>
            <w:r w:rsidRPr="00DA145D">
              <w:rPr>
                <w:rFonts w:ascii="Times New Roman" w:hAnsi="Times New Roman"/>
                <w:sz w:val="24"/>
                <w:szCs w:val="24"/>
              </w:rPr>
              <w:t>помещений</w:t>
            </w:r>
          </w:p>
        </w:tc>
        <w:tc>
          <w:tcPr>
            <w:tcW w:w="1322" w:type="dxa"/>
            <w:tcBorders>
              <w:bottom w:val="single" w:sz="4"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c>
          <w:tcPr>
            <w:tcW w:w="1135" w:type="dxa"/>
            <w:tcBorders>
              <w:bottom w:val="single" w:sz="4"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1</w:t>
            </w:r>
          </w:p>
        </w:tc>
      </w:tr>
      <w:tr w:rsidR="00DA145D" w:rsidRPr="00DA145D" w:rsidTr="00F911E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329"/>
        </w:trPr>
        <w:tc>
          <w:tcPr>
            <w:tcW w:w="2715" w:type="dxa"/>
            <w:tcBorders>
              <w:top w:val="single" w:sz="4" w:space="0" w:color="000000"/>
              <w:bottom w:val="single" w:sz="4" w:space="0" w:color="000000"/>
            </w:tcBorders>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Тема</w:t>
            </w:r>
            <w:r w:rsidRPr="00DA145D">
              <w:rPr>
                <w:rFonts w:ascii="Times New Roman" w:hAnsi="Times New Roman"/>
                <w:b/>
                <w:spacing w:val="-1"/>
                <w:sz w:val="24"/>
                <w:szCs w:val="24"/>
              </w:rPr>
              <w:t xml:space="preserve"> </w:t>
            </w:r>
            <w:r w:rsidRPr="00DA145D">
              <w:rPr>
                <w:rFonts w:ascii="Times New Roman" w:hAnsi="Times New Roman"/>
                <w:b/>
                <w:sz w:val="24"/>
                <w:szCs w:val="24"/>
              </w:rPr>
              <w:t>2.6.</w:t>
            </w:r>
          </w:p>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Переустройство и</w:t>
            </w:r>
            <w:r w:rsidRPr="00DA145D">
              <w:rPr>
                <w:rFonts w:ascii="Times New Roman" w:hAnsi="Times New Roman"/>
                <w:b/>
                <w:spacing w:val="1"/>
                <w:sz w:val="24"/>
                <w:szCs w:val="24"/>
              </w:rPr>
              <w:t xml:space="preserve"> </w:t>
            </w:r>
            <w:r w:rsidRPr="00DA145D">
              <w:rPr>
                <w:rFonts w:ascii="Times New Roman" w:hAnsi="Times New Roman"/>
                <w:b/>
                <w:sz w:val="24"/>
                <w:szCs w:val="24"/>
              </w:rPr>
              <w:t>перепланировка</w:t>
            </w:r>
            <w:r w:rsidRPr="00DA145D">
              <w:rPr>
                <w:rFonts w:ascii="Times New Roman" w:hAnsi="Times New Roman"/>
                <w:b/>
                <w:spacing w:val="-9"/>
                <w:sz w:val="24"/>
                <w:szCs w:val="24"/>
              </w:rPr>
              <w:t xml:space="preserve"> </w:t>
            </w:r>
            <w:r w:rsidRPr="00DA145D">
              <w:rPr>
                <w:rFonts w:ascii="Times New Roman" w:hAnsi="Times New Roman"/>
                <w:b/>
                <w:sz w:val="24"/>
                <w:szCs w:val="24"/>
              </w:rPr>
              <w:t>жилого</w:t>
            </w:r>
            <w:r w:rsidRPr="00DA145D">
              <w:rPr>
                <w:rFonts w:ascii="Times New Roman" w:hAnsi="Times New Roman"/>
                <w:b/>
                <w:spacing w:val="-57"/>
                <w:sz w:val="24"/>
                <w:szCs w:val="24"/>
              </w:rPr>
              <w:t xml:space="preserve"> </w:t>
            </w:r>
            <w:r w:rsidRPr="00DA145D">
              <w:rPr>
                <w:rFonts w:ascii="Times New Roman" w:hAnsi="Times New Roman"/>
                <w:b/>
                <w:sz w:val="24"/>
                <w:szCs w:val="24"/>
              </w:rPr>
              <w:t>помещения</w:t>
            </w:r>
          </w:p>
        </w:tc>
        <w:tc>
          <w:tcPr>
            <w:tcW w:w="8555" w:type="dxa"/>
            <w:tcBorders>
              <w:top w:val="single" w:sz="4" w:space="0" w:color="000000"/>
              <w:bottom w:val="single" w:sz="4" w:space="0" w:color="000000"/>
            </w:tcBorders>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Содержание</w:t>
            </w:r>
            <w:r w:rsidRPr="00DA145D">
              <w:rPr>
                <w:rFonts w:ascii="Times New Roman" w:hAnsi="Times New Roman"/>
                <w:b/>
                <w:spacing w:val="-5"/>
                <w:sz w:val="24"/>
                <w:szCs w:val="24"/>
              </w:rPr>
              <w:t xml:space="preserve"> </w:t>
            </w:r>
            <w:r w:rsidRPr="00DA145D">
              <w:rPr>
                <w:rFonts w:ascii="Times New Roman" w:hAnsi="Times New Roman"/>
                <w:b/>
                <w:sz w:val="24"/>
                <w:szCs w:val="24"/>
              </w:rPr>
              <w:t>учебного</w:t>
            </w:r>
            <w:r w:rsidRPr="00DA145D">
              <w:rPr>
                <w:rFonts w:ascii="Times New Roman" w:hAnsi="Times New Roman"/>
                <w:b/>
                <w:spacing w:val="-2"/>
                <w:sz w:val="24"/>
                <w:szCs w:val="24"/>
              </w:rPr>
              <w:t xml:space="preserve"> </w:t>
            </w:r>
            <w:r w:rsidRPr="00DA145D">
              <w:rPr>
                <w:rFonts w:ascii="Times New Roman" w:hAnsi="Times New Roman"/>
                <w:b/>
                <w:sz w:val="24"/>
                <w:szCs w:val="24"/>
              </w:rPr>
              <w:t>материала:</w:t>
            </w: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Понятие</w:t>
            </w:r>
            <w:r w:rsidRPr="00DA145D">
              <w:rPr>
                <w:rFonts w:ascii="Times New Roman" w:hAnsi="Times New Roman"/>
                <w:sz w:val="24"/>
                <w:szCs w:val="24"/>
              </w:rPr>
              <w:tab/>
              <w:t>переустройства</w:t>
            </w:r>
            <w:r w:rsidRPr="00DA145D">
              <w:rPr>
                <w:rFonts w:ascii="Times New Roman" w:hAnsi="Times New Roman"/>
                <w:sz w:val="24"/>
                <w:szCs w:val="24"/>
              </w:rPr>
              <w:tab/>
              <w:t>и</w:t>
            </w:r>
            <w:r w:rsidRPr="00DA145D">
              <w:rPr>
                <w:rFonts w:ascii="Times New Roman" w:hAnsi="Times New Roman"/>
                <w:sz w:val="24"/>
                <w:szCs w:val="24"/>
              </w:rPr>
              <w:tab/>
              <w:t>перепланировки.</w:t>
            </w:r>
            <w:r w:rsidRPr="00DA145D">
              <w:rPr>
                <w:rFonts w:ascii="Times New Roman" w:hAnsi="Times New Roman"/>
                <w:sz w:val="24"/>
                <w:szCs w:val="24"/>
              </w:rPr>
              <w:tab/>
              <w:t>Порядок</w:t>
            </w:r>
            <w:r w:rsidRPr="00DA145D">
              <w:rPr>
                <w:rFonts w:ascii="Times New Roman" w:hAnsi="Times New Roman"/>
                <w:sz w:val="24"/>
                <w:szCs w:val="24"/>
              </w:rPr>
              <w:tab/>
              <w:t>переустройства</w:t>
            </w:r>
            <w:r w:rsidRPr="00DA145D">
              <w:rPr>
                <w:rFonts w:ascii="Times New Roman" w:hAnsi="Times New Roman"/>
                <w:sz w:val="24"/>
                <w:szCs w:val="24"/>
              </w:rPr>
              <w:tab/>
              <w:t>и</w:t>
            </w:r>
            <w:r w:rsidRPr="00DA145D">
              <w:rPr>
                <w:rFonts w:ascii="Times New Roman" w:hAnsi="Times New Roman"/>
                <w:spacing w:val="-57"/>
                <w:sz w:val="24"/>
                <w:szCs w:val="24"/>
              </w:rPr>
              <w:t xml:space="preserve"> </w:t>
            </w:r>
            <w:r w:rsidRPr="00DA145D">
              <w:rPr>
                <w:rFonts w:ascii="Times New Roman" w:hAnsi="Times New Roman"/>
                <w:sz w:val="24"/>
                <w:szCs w:val="24"/>
              </w:rPr>
              <w:t>перепланировки.</w:t>
            </w:r>
            <w:r w:rsidRPr="00DA145D">
              <w:rPr>
                <w:rFonts w:ascii="Times New Roman" w:hAnsi="Times New Roman"/>
                <w:spacing w:val="-1"/>
                <w:sz w:val="24"/>
                <w:szCs w:val="24"/>
              </w:rPr>
              <w:t xml:space="preserve"> </w:t>
            </w:r>
            <w:r w:rsidRPr="00DA145D">
              <w:rPr>
                <w:rFonts w:ascii="Times New Roman" w:hAnsi="Times New Roman"/>
                <w:sz w:val="24"/>
                <w:szCs w:val="24"/>
              </w:rPr>
              <w:t>Нормативное</w:t>
            </w:r>
            <w:r w:rsidRPr="00DA145D">
              <w:rPr>
                <w:rFonts w:ascii="Times New Roman" w:hAnsi="Times New Roman"/>
                <w:spacing w:val="-1"/>
                <w:sz w:val="24"/>
                <w:szCs w:val="24"/>
              </w:rPr>
              <w:t xml:space="preserve"> </w:t>
            </w:r>
            <w:r w:rsidRPr="00DA145D">
              <w:rPr>
                <w:rFonts w:ascii="Times New Roman" w:hAnsi="Times New Roman"/>
                <w:sz w:val="24"/>
                <w:szCs w:val="24"/>
              </w:rPr>
              <w:t>регулирование.</w:t>
            </w:r>
          </w:p>
        </w:tc>
        <w:tc>
          <w:tcPr>
            <w:tcW w:w="1322" w:type="dxa"/>
            <w:tcBorders>
              <w:top w:val="single" w:sz="4" w:space="0" w:color="000000"/>
              <w:bottom w:val="single" w:sz="4"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c>
          <w:tcPr>
            <w:tcW w:w="1135" w:type="dxa"/>
            <w:tcBorders>
              <w:top w:val="single" w:sz="4" w:space="0" w:color="000000"/>
              <w:bottom w:val="single" w:sz="4"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1</w:t>
            </w:r>
          </w:p>
        </w:tc>
      </w:tr>
      <w:tr w:rsidR="00DA145D" w:rsidRPr="00DA145D" w:rsidTr="005F79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17"/>
        </w:trPr>
        <w:tc>
          <w:tcPr>
            <w:tcW w:w="11270" w:type="dxa"/>
            <w:gridSpan w:val="2"/>
            <w:tcBorders>
              <w:top w:val="single" w:sz="4" w:space="0" w:color="000000"/>
              <w:bottom w:val="single" w:sz="4" w:space="0" w:color="000000"/>
            </w:tcBorders>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Самостоятельная</w:t>
            </w:r>
            <w:r w:rsidRPr="00DA145D">
              <w:rPr>
                <w:rFonts w:ascii="Times New Roman" w:hAnsi="Times New Roman"/>
                <w:b/>
                <w:spacing w:val="-57"/>
                <w:sz w:val="24"/>
                <w:szCs w:val="24"/>
              </w:rPr>
              <w:t xml:space="preserve"> </w:t>
            </w:r>
            <w:r w:rsidRPr="00DA145D">
              <w:rPr>
                <w:rFonts w:ascii="Times New Roman" w:hAnsi="Times New Roman"/>
                <w:b/>
                <w:sz w:val="24"/>
                <w:szCs w:val="24"/>
              </w:rPr>
              <w:t>работа</w:t>
            </w: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Составить</w:t>
            </w:r>
            <w:r w:rsidRPr="00DA145D">
              <w:rPr>
                <w:rFonts w:ascii="Times New Roman" w:hAnsi="Times New Roman"/>
                <w:spacing w:val="-1"/>
                <w:sz w:val="24"/>
                <w:szCs w:val="24"/>
              </w:rPr>
              <w:t xml:space="preserve"> </w:t>
            </w:r>
            <w:r w:rsidRPr="00DA145D">
              <w:rPr>
                <w:rFonts w:ascii="Times New Roman" w:hAnsi="Times New Roman"/>
                <w:sz w:val="24"/>
                <w:szCs w:val="24"/>
              </w:rPr>
              <w:t>блок –</w:t>
            </w:r>
            <w:r w:rsidRPr="00DA145D">
              <w:rPr>
                <w:rFonts w:ascii="Times New Roman" w:hAnsi="Times New Roman"/>
                <w:spacing w:val="-2"/>
                <w:sz w:val="24"/>
                <w:szCs w:val="24"/>
              </w:rPr>
              <w:t xml:space="preserve"> </w:t>
            </w:r>
            <w:r w:rsidRPr="00DA145D">
              <w:rPr>
                <w:rFonts w:ascii="Times New Roman" w:hAnsi="Times New Roman"/>
                <w:sz w:val="24"/>
                <w:szCs w:val="24"/>
              </w:rPr>
              <w:t>схему</w:t>
            </w:r>
            <w:r w:rsidRPr="00DA145D">
              <w:rPr>
                <w:rFonts w:ascii="Times New Roman" w:hAnsi="Times New Roman"/>
                <w:spacing w:val="1"/>
                <w:sz w:val="24"/>
                <w:szCs w:val="24"/>
              </w:rPr>
              <w:t xml:space="preserve"> </w:t>
            </w:r>
            <w:r w:rsidRPr="00DA145D">
              <w:rPr>
                <w:rFonts w:ascii="Times New Roman" w:hAnsi="Times New Roman"/>
                <w:sz w:val="24"/>
                <w:szCs w:val="24"/>
              </w:rPr>
              <w:t>«Как</w:t>
            </w:r>
            <w:r w:rsidRPr="00DA145D">
              <w:rPr>
                <w:rFonts w:ascii="Times New Roman" w:hAnsi="Times New Roman"/>
                <w:spacing w:val="-2"/>
                <w:sz w:val="24"/>
                <w:szCs w:val="24"/>
              </w:rPr>
              <w:t xml:space="preserve"> </w:t>
            </w:r>
            <w:r w:rsidRPr="00DA145D">
              <w:rPr>
                <w:rFonts w:ascii="Times New Roman" w:hAnsi="Times New Roman"/>
                <w:sz w:val="24"/>
                <w:szCs w:val="24"/>
              </w:rPr>
              <w:t>совершить</w:t>
            </w:r>
            <w:r w:rsidRPr="00DA145D">
              <w:rPr>
                <w:rFonts w:ascii="Times New Roman" w:hAnsi="Times New Roman"/>
                <w:spacing w:val="-1"/>
                <w:sz w:val="24"/>
                <w:szCs w:val="24"/>
              </w:rPr>
              <w:t xml:space="preserve"> </w:t>
            </w:r>
            <w:r w:rsidRPr="00DA145D">
              <w:rPr>
                <w:rFonts w:ascii="Times New Roman" w:hAnsi="Times New Roman"/>
                <w:sz w:val="24"/>
                <w:szCs w:val="24"/>
              </w:rPr>
              <w:t>перепланировку</w:t>
            </w:r>
            <w:r w:rsidRPr="00DA145D">
              <w:rPr>
                <w:rFonts w:ascii="Times New Roman" w:hAnsi="Times New Roman"/>
                <w:spacing w:val="-9"/>
                <w:sz w:val="24"/>
                <w:szCs w:val="24"/>
              </w:rPr>
              <w:t xml:space="preserve"> </w:t>
            </w:r>
            <w:r w:rsidRPr="00DA145D">
              <w:rPr>
                <w:rFonts w:ascii="Times New Roman" w:hAnsi="Times New Roman"/>
                <w:sz w:val="24"/>
                <w:szCs w:val="24"/>
              </w:rPr>
              <w:t>квартиры?»</w:t>
            </w:r>
          </w:p>
        </w:tc>
        <w:tc>
          <w:tcPr>
            <w:tcW w:w="1322" w:type="dxa"/>
            <w:tcBorders>
              <w:top w:val="single" w:sz="4" w:space="0" w:color="000000"/>
              <w:bottom w:val="single" w:sz="4" w:space="0" w:color="000000"/>
            </w:tcBorders>
          </w:tcPr>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c>
          <w:tcPr>
            <w:tcW w:w="1135" w:type="dxa"/>
            <w:tcBorders>
              <w:top w:val="single" w:sz="4" w:space="0" w:color="000000"/>
              <w:bottom w:val="single" w:sz="4" w:space="0" w:color="000000"/>
            </w:tcBorders>
          </w:tcPr>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r>
    </w:tbl>
    <w:p w:rsidR="00E71D6D" w:rsidRPr="00DA145D" w:rsidRDefault="00E71D6D" w:rsidP="00DA145D">
      <w:pPr>
        <w:pStyle w:val="a7"/>
        <w:rPr>
          <w:rFonts w:ascii="Times New Roman" w:hAnsi="Times New Roman"/>
          <w:sz w:val="24"/>
          <w:szCs w:val="24"/>
        </w:rPr>
        <w:sectPr w:rsidR="00E71D6D" w:rsidRPr="00DA145D" w:rsidSect="00AE5984">
          <w:type w:val="continuous"/>
          <w:pgSz w:w="16840" w:h="11910" w:orient="landscape"/>
          <w:pgMar w:top="851" w:right="1134" w:bottom="1701" w:left="1134" w:header="0" w:footer="697" w:gutter="0"/>
          <w:cols w:space="720"/>
          <w:docGrid w:linePitch="299"/>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15"/>
        <w:gridCol w:w="8555"/>
        <w:gridCol w:w="1322"/>
        <w:gridCol w:w="1135"/>
      </w:tblGrid>
      <w:tr w:rsidR="00DA145D" w:rsidRPr="00DA145D">
        <w:trPr>
          <w:trHeight w:val="2789"/>
        </w:trPr>
        <w:tc>
          <w:tcPr>
            <w:tcW w:w="2715" w:type="dxa"/>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Тема</w:t>
            </w:r>
            <w:r w:rsidRPr="00DA145D">
              <w:rPr>
                <w:rFonts w:ascii="Times New Roman" w:hAnsi="Times New Roman"/>
                <w:b/>
                <w:spacing w:val="29"/>
                <w:sz w:val="24"/>
                <w:szCs w:val="24"/>
              </w:rPr>
              <w:t xml:space="preserve"> </w:t>
            </w:r>
            <w:r w:rsidRPr="00DA145D">
              <w:rPr>
                <w:rFonts w:ascii="Times New Roman" w:hAnsi="Times New Roman"/>
                <w:b/>
                <w:sz w:val="24"/>
                <w:szCs w:val="24"/>
              </w:rPr>
              <w:t>2.7.</w:t>
            </w:r>
            <w:r w:rsidRPr="00DA145D">
              <w:rPr>
                <w:rFonts w:ascii="Times New Roman" w:hAnsi="Times New Roman"/>
                <w:b/>
                <w:spacing w:val="29"/>
                <w:sz w:val="24"/>
                <w:szCs w:val="24"/>
              </w:rPr>
              <w:t xml:space="preserve"> </w:t>
            </w:r>
            <w:r w:rsidRPr="00DA145D">
              <w:rPr>
                <w:rFonts w:ascii="Times New Roman" w:hAnsi="Times New Roman"/>
                <w:b/>
                <w:sz w:val="24"/>
                <w:szCs w:val="24"/>
              </w:rPr>
              <w:t>Приватизация</w:t>
            </w:r>
            <w:r w:rsidRPr="00DA145D">
              <w:rPr>
                <w:rFonts w:ascii="Times New Roman" w:hAnsi="Times New Roman"/>
                <w:b/>
                <w:spacing w:val="-57"/>
                <w:sz w:val="24"/>
                <w:szCs w:val="24"/>
              </w:rPr>
              <w:t xml:space="preserve"> </w:t>
            </w:r>
            <w:r w:rsidRPr="00DA145D">
              <w:rPr>
                <w:rFonts w:ascii="Times New Roman" w:hAnsi="Times New Roman"/>
                <w:b/>
                <w:sz w:val="24"/>
                <w:szCs w:val="24"/>
              </w:rPr>
              <w:t>жилищного</w:t>
            </w:r>
            <w:r w:rsidRPr="00DA145D">
              <w:rPr>
                <w:rFonts w:ascii="Times New Roman" w:hAnsi="Times New Roman"/>
                <w:b/>
                <w:spacing w:val="-1"/>
                <w:sz w:val="24"/>
                <w:szCs w:val="24"/>
              </w:rPr>
              <w:t xml:space="preserve"> </w:t>
            </w:r>
            <w:r w:rsidRPr="00DA145D">
              <w:rPr>
                <w:rFonts w:ascii="Times New Roman" w:hAnsi="Times New Roman"/>
                <w:b/>
                <w:sz w:val="24"/>
                <w:szCs w:val="24"/>
              </w:rPr>
              <w:t>фонда</w:t>
            </w:r>
          </w:p>
        </w:tc>
        <w:tc>
          <w:tcPr>
            <w:tcW w:w="8555" w:type="dxa"/>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Содержание</w:t>
            </w:r>
            <w:r w:rsidRPr="00DA145D">
              <w:rPr>
                <w:rFonts w:ascii="Times New Roman" w:hAnsi="Times New Roman"/>
                <w:b/>
                <w:spacing w:val="-4"/>
                <w:sz w:val="24"/>
                <w:szCs w:val="24"/>
              </w:rPr>
              <w:t xml:space="preserve"> </w:t>
            </w:r>
            <w:r w:rsidRPr="00DA145D">
              <w:rPr>
                <w:rFonts w:ascii="Times New Roman" w:hAnsi="Times New Roman"/>
                <w:b/>
                <w:sz w:val="24"/>
                <w:szCs w:val="24"/>
              </w:rPr>
              <w:t>учебного</w:t>
            </w:r>
            <w:r w:rsidRPr="00DA145D">
              <w:rPr>
                <w:rFonts w:ascii="Times New Roman" w:hAnsi="Times New Roman"/>
                <w:b/>
                <w:spacing w:val="-1"/>
                <w:sz w:val="24"/>
                <w:szCs w:val="24"/>
              </w:rPr>
              <w:t xml:space="preserve"> </w:t>
            </w:r>
            <w:r w:rsidRPr="00DA145D">
              <w:rPr>
                <w:rFonts w:ascii="Times New Roman" w:hAnsi="Times New Roman"/>
                <w:b/>
                <w:sz w:val="24"/>
                <w:szCs w:val="24"/>
              </w:rPr>
              <w:t>материала:</w:t>
            </w: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Понятие</w:t>
            </w:r>
            <w:r w:rsidRPr="00DA145D">
              <w:rPr>
                <w:rFonts w:ascii="Times New Roman" w:hAnsi="Times New Roman"/>
                <w:spacing w:val="1"/>
                <w:sz w:val="24"/>
                <w:szCs w:val="24"/>
              </w:rPr>
              <w:t xml:space="preserve"> </w:t>
            </w:r>
            <w:r w:rsidRPr="00DA145D">
              <w:rPr>
                <w:rFonts w:ascii="Times New Roman" w:hAnsi="Times New Roman"/>
                <w:sz w:val="24"/>
                <w:szCs w:val="24"/>
              </w:rPr>
              <w:t>приватизации</w:t>
            </w:r>
            <w:r w:rsidRPr="00DA145D">
              <w:rPr>
                <w:rFonts w:ascii="Times New Roman" w:hAnsi="Times New Roman"/>
                <w:spacing w:val="1"/>
                <w:sz w:val="24"/>
                <w:szCs w:val="24"/>
              </w:rPr>
              <w:t xml:space="preserve"> </w:t>
            </w:r>
            <w:r w:rsidRPr="00DA145D">
              <w:rPr>
                <w:rFonts w:ascii="Times New Roman" w:hAnsi="Times New Roman"/>
                <w:sz w:val="24"/>
                <w:szCs w:val="24"/>
              </w:rPr>
              <w:t>жилищного</w:t>
            </w:r>
            <w:r w:rsidRPr="00DA145D">
              <w:rPr>
                <w:rFonts w:ascii="Times New Roman" w:hAnsi="Times New Roman"/>
                <w:spacing w:val="1"/>
                <w:sz w:val="24"/>
                <w:szCs w:val="24"/>
              </w:rPr>
              <w:t xml:space="preserve"> </w:t>
            </w:r>
            <w:r w:rsidRPr="00DA145D">
              <w:rPr>
                <w:rFonts w:ascii="Times New Roman" w:hAnsi="Times New Roman"/>
                <w:sz w:val="24"/>
                <w:szCs w:val="24"/>
              </w:rPr>
              <w:t>фонда.</w:t>
            </w:r>
            <w:r w:rsidRPr="00DA145D">
              <w:rPr>
                <w:rFonts w:ascii="Times New Roman" w:hAnsi="Times New Roman"/>
                <w:spacing w:val="1"/>
                <w:sz w:val="24"/>
                <w:szCs w:val="24"/>
              </w:rPr>
              <w:t xml:space="preserve"> </w:t>
            </w:r>
            <w:r w:rsidRPr="00DA145D">
              <w:rPr>
                <w:rFonts w:ascii="Times New Roman" w:hAnsi="Times New Roman"/>
                <w:sz w:val="24"/>
                <w:szCs w:val="24"/>
              </w:rPr>
              <w:t>Развитие</w:t>
            </w:r>
            <w:r w:rsidRPr="00DA145D">
              <w:rPr>
                <w:rFonts w:ascii="Times New Roman" w:hAnsi="Times New Roman"/>
                <w:spacing w:val="1"/>
                <w:sz w:val="24"/>
                <w:szCs w:val="24"/>
              </w:rPr>
              <w:t xml:space="preserve"> </w:t>
            </w:r>
            <w:r w:rsidRPr="00DA145D">
              <w:rPr>
                <w:rFonts w:ascii="Times New Roman" w:hAnsi="Times New Roman"/>
                <w:sz w:val="24"/>
                <w:szCs w:val="24"/>
              </w:rPr>
              <w:t>законодательства</w:t>
            </w:r>
            <w:r w:rsidRPr="00DA145D">
              <w:rPr>
                <w:rFonts w:ascii="Times New Roman" w:hAnsi="Times New Roman"/>
                <w:spacing w:val="1"/>
                <w:sz w:val="24"/>
                <w:szCs w:val="24"/>
              </w:rPr>
              <w:t xml:space="preserve"> </w:t>
            </w:r>
            <w:r w:rsidRPr="00DA145D">
              <w:rPr>
                <w:rFonts w:ascii="Times New Roman" w:hAnsi="Times New Roman"/>
                <w:sz w:val="24"/>
                <w:szCs w:val="24"/>
              </w:rPr>
              <w:t>о</w:t>
            </w:r>
            <w:r w:rsidRPr="00DA145D">
              <w:rPr>
                <w:rFonts w:ascii="Times New Roman" w:hAnsi="Times New Roman"/>
                <w:spacing w:val="1"/>
                <w:sz w:val="24"/>
                <w:szCs w:val="24"/>
              </w:rPr>
              <w:t xml:space="preserve"> </w:t>
            </w:r>
            <w:r w:rsidRPr="00DA145D">
              <w:rPr>
                <w:rFonts w:ascii="Times New Roman" w:hAnsi="Times New Roman"/>
                <w:sz w:val="24"/>
                <w:szCs w:val="24"/>
              </w:rPr>
              <w:t>приватизации</w:t>
            </w:r>
            <w:r w:rsidRPr="00DA145D">
              <w:rPr>
                <w:rFonts w:ascii="Times New Roman" w:hAnsi="Times New Roman"/>
                <w:spacing w:val="1"/>
                <w:sz w:val="24"/>
                <w:szCs w:val="24"/>
              </w:rPr>
              <w:t xml:space="preserve"> </w:t>
            </w:r>
            <w:r w:rsidRPr="00DA145D">
              <w:rPr>
                <w:rFonts w:ascii="Times New Roman" w:hAnsi="Times New Roman"/>
                <w:sz w:val="24"/>
                <w:szCs w:val="24"/>
              </w:rPr>
              <w:t>жилищного</w:t>
            </w:r>
            <w:r w:rsidRPr="00DA145D">
              <w:rPr>
                <w:rFonts w:ascii="Times New Roman" w:hAnsi="Times New Roman"/>
                <w:spacing w:val="1"/>
                <w:sz w:val="24"/>
                <w:szCs w:val="24"/>
              </w:rPr>
              <w:t xml:space="preserve"> </w:t>
            </w:r>
            <w:r w:rsidRPr="00DA145D">
              <w:rPr>
                <w:rFonts w:ascii="Times New Roman" w:hAnsi="Times New Roman"/>
                <w:sz w:val="24"/>
                <w:szCs w:val="24"/>
              </w:rPr>
              <w:t>фонда.</w:t>
            </w:r>
            <w:r w:rsidRPr="00DA145D">
              <w:rPr>
                <w:rFonts w:ascii="Times New Roman" w:hAnsi="Times New Roman"/>
                <w:spacing w:val="1"/>
                <w:sz w:val="24"/>
                <w:szCs w:val="24"/>
              </w:rPr>
              <w:t xml:space="preserve"> </w:t>
            </w:r>
            <w:r w:rsidRPr="00DA145D">
              <w:rPr>
                <w:rFonts w:ascii="Times New Roman" w:hAnsi="Times New Roman"/>
                <w:sz w:val="24"/>
                <w:szCs w:val="24"/>
              </w:rPr>
              <w:t>Принципы</w:t>
            </w:r>
            <w:r w:rsidRPr="00DA145D">
              <w:rPr>
                <w:rFonts w:ascii="Times New Roman" w:hAnsi="Times New Roman"/>
                <w:spacing w:val="1"/>
                <w:sz w:val="24"/>
                <w:szCs w:val="24"/>
              </w:rPr>
              <w:t xml:space="preserve"> </w:t>
            </w:r>
            <w:r w:rsidRPr="00DA145D">
              <w:rPr>
                <w:rFonts w:ascii="Times New Roman" w:hAnsi="Times New Roman"/>
                <w:sz w:val="24"/>
                <w:szCs w:val="24"/>
              </w:rPr>
              <w:t>приватизации</w:t>
            </w:r>
            <w:r w:rsidRPr="00DA145D">
              <w:rPr>
                <w:rFonts w:ascii="Times New Roman" w:hAnsi="Times New Roman"/>
                <w:spacing w:val="1"/>
                <w:sz w:val="24"/>
                <w:szCs w:val="24"/>
              </w:rPr>
              <w:t xml:space="preserve"> </w:t>
            </w:r>
            <w:r w:rsidRPr="00DA145D">
              <w:rPr>
                <w:rFonts w:ascii="Times New Roman" w:hAnsi="Times New Roman"/>
                <w:sz w:val="24"/>
                <w:szCs w:val="24"/>
              </w:rPr>
              <w:t>жилищного</w:t>
            </w:r>
            <w:r w:rsidRPr="00DA145D">
              <w:rPr>
                <w:rFonts w:ascii="Times New Roman" w:hAnsi="Times New Roman"/>
                <w:spacing w:val="1"/>
                <w:sz w:val="24"/>
                <w:szCs w:val="24"/>
              </w:rPr>
              <w:t xml:space="preserve"> </w:t>
            </w:r>
            <w:r w:rsidRPr="00DA145D">
              <w:rPr>
                <w:rFonts w:ascii="Times New Roman" w:hAnsi="Times New Roman"/>
                <w:sz w:val="24"/>
                <w:szCs w:val="24"/>
              </w:rPr>
              <w:t>фонда.</w:t>
            </w:r>
            <w:r w:rsidRPr="00DA145D">
              <w:rPr>
                <w:rFonts w:ascii="Times New Roman" w:hAnsi="Times New Roman"/>
                <w:spacing w:val="1"/>
                <w:sz w:val="24"/>
                <w:szCs w:val="24"/>
              </w:rPr>
              <w:t xml:space="preserve"> </w:t>
            </w:r>
            <w:r w:rsidRPr="00DA145D">
              <w:rPr>
                <w:rFonts w:ascii="Times New Roman" w:hAnsi="Times New Roman"/>
                <w:sz w:val="24"/>
                <w:szCs w:val="24"/>
              </w:rPr>
              <w:t>Договор</w:t>
            </w:r>
            <w:r w:rsidRPr="00DA145D">
              <w:rPr>
                <w:rFonts w:ascii="Times New Roman" w:hAnsi="Times New Roman"/>
                <w:spacing w:val="1"/>
                <w:sz w:val="24"/>
                <w:szCs w:val="24"/>
              </w:rPr>
              <w:t xml:space="preserve"> </w:t>
            </w:r>
            <w:r w:rsidRPr="00DA145D">
              <w:rPr>
                <w:rFonts w:ascii="Times New Roman" w:hAnsi="Times New Roman"/>
                <w:sz w:val="24"/>
                <w:szCs w:val="24"/>
              </w:rPr>
              <w:t>о</w:t>
            </w:r>
            <w:r w:rsidRPr="00DA145D">
              <w:rPr>
                <w:rFonts w:ascii="Times New Roman" w:hAnsi="Times New Roman"/>
                <w:spacing w:val="1"/>
                <w:sz w:val="24"/>
                <w:szCs w:val="24"/>
              </w:rPr>
              <w:t xml:space="preserve"> </w:t>
            </w:r>
            <w:r w:rsidRPr="00DA145D">
              <w:rPr>
                <w:rFonts w:ascii="Times New Roman" w:hAnsi="Times New Roman"/>
                <w:sz w:val="24"/>
                <w:szCs w:val="24"/>
              </w:rPr>
              <w:t>приватизации</w:t>
            </w:r>
            <w:r w:rsidRPr="00DA145D">
              <w:rPr>
                <w:rFonts w:ascii="Times New Roman" w:hAnsi="Times New Roman"/>
                <w:spacing w:val="1"/>
                <w:sz w:val="24"/>
                <w:szCs w:val="24"/>
              </w:rPr>
              <w:t xml:space="preserve"> </w:t>
            </w:r>
            <w:r w:rsidRPr="00DA145D">
              <w:rPr>
                <w:rFonts w:ascii="Times New Roman" w:hAnsi="Times New Roman"/>
                <w:sz w:val="24"/>
                <w:szCs w:val="24"/>
              </w:rPr>
              <w:t>жилого</w:t>
            </w:r>
            <w:r w:rsidRPr="00DA145D">
              <w:rPr>
                <w:rFonts w:ascii="Times New Roman" w:hAnsi="Times New Roman"/>
                <w:spacing w:val="1"/>
                <w:sz w:val="24"/>
                <w:szCs w:val="24"/>
              </w:rPr>
              <w:t xml:space="preserve"> </w:t>
            </w:r>
            <w:r w:rsidRPr="00DA145D">
              <w:rPr>
                <w:rFonts w:ascii="Times New Roman" w:hAnsi="Times New Roman"/>
                <w:sz w:val="24"/>
                <w:szCs w:val="24"/>
              </w:rPr>
              <w:t>помещения.</w:t>
            </w:r>
            <w:r w:rsidRPr="00DA145D">
              <w:rPr>
                <w:rFonts w:ascii="Times New Roman" w:hAnsi="Times New Roman"/>
                <w:spacing w:val="1"/>
                <w:sz w:val="24"/>
                <w:szCs w:val="24"/>
              </w:rPr>
              <w:t xml:space="preserve"> </w:t>
            </w:r>
            <w:r w:rsidRPr="00DA145D">
              <w:rPr>
                <w:rFonts w:ascii="Times New Roman" w:hAnsi="Times New Roman"/>
                <w:sz w:val="24"/>
                <w:szCs w:val="24"/>
              </w:rPr>
              <w:t>Особенности</w:t>
            </w:r>
            <w:r w:rsidRPr="00DA145D">
              <w:rPr>
                <w:rFonts w:ascii="Times New Roman" w:hAnsi="Times New Roman"/>
                <w:spacing w:val="1"/>
                <w:sz w:val="24"/>
                <w:szCs w:val="24"/>
              </w:rPr>
              <w:t xml:space="preserve"> </w:t>
            </w:r>
            <w:r w:rsidRPr="00DA145D">
              <w:rPr>
                <w:rFonts w:ascii="Times New Roman" w:hAnsi="Times New Roman"/>
                <w:sz w:val="24"/>
                <w:szCs w:val="24"/>
              </w:rPr>
              <w:t>приватизации</w:t>
            </w:r>
            <w:r w:rsidRPr="00DA145D">
              <w:rPr>
                <w:rFonts w:ascii="Times New Roman" w:hAnsi="Times New Roman"/>
                <w:spacing w:val="1"/>
                <w:sz w:val="24"/>
                <w:szCs w:val="24"/>
              </w:rPr>
              <w:t xml:space="preserve"> </w:t>
            </w:r>
            <w:r w:rsidRPr="00DA145D">
              <w:rPr>
                <w:rFonts w:ascii="Times New Roman" w:hAnsi="Times New Roman"/>
                <w:sz w:val="24"/>
                <w:szCs w:val="24"/>
              </w:rPr>
              <w:t>служебных жилых помещений и комнат в коммунальных квартирах. Особенности</w:t>
            </w:r>
            <w:r w:rsidRPr="00DA145D">
              <w:rPr>
                <w:rFonts w:ascii="Times New Roman" w:hAnsi="Times New Roman"/>
                <w:spacing w:val="1"/>
                <w:sz w:val="24"/>
                <w:szCs w:val="24"/>
              </w:rPr>
              <w:t xml:space="preserve"> </w:t>
            </w:r>
            <w:r w:rsidRPr="00DA145D">
              <w:rPr>
                <w:rFonts w:ascii="Times New Roman" w:hAnsi="Times New Roman"/>
                <w:sz w:val="24"/>
                <w:szCs w:val="24"/>
              </w:rPr>
              <w:t>приватизации</w:t>
            </w:r>
            <w:r w:rsidRPr="00DA145D">
              <w:rPr>
                <w:rFonts w:ascii="Times New Roman" w:hAnsi="Times New Roman"/>
                <w:spacing w:val="1"/>
                <w:sz w:val="24"/>
                <w:szCs w:val="24"/>
              </w:rPr>
              <w:t xml:space="preserve"> </w:t>
            </w:r>
            <w:r w:rsidRPr="00DA145D">
              <w:rPr>
                <w:rFonts w:ascii="Times New Roman" w:hAnsi="Times New Roman"/>
                <w:sz w:val="24"/>
                <w:szCs w:val="24"/>
              </w:rPr>
              <w:t>бывших</w:t>
            </w:r>
            <w:r w:rsidRPr="00DA145D">
              <w:rPr>
                <w:rFonts w:ascii="Times New Roman" w:hAnsi="Times New Roman"/>
                <w:spacing w:val="1"/>
                <w:sz w:val="24"/>
                <w:szCs w:val="24"/>
              </w:rPr>
              <w:t xml:space="preserve"> </w:t>
            </w:r>
            <w:r w:rsidRPr="00DA145D">
              <w:rPr>
                <w:rFonts w:ascii="Times New Roman" w:hAnsi="Times New Roman"/>
                <w:sz w:val="24"/>
                <w:szCs w:val="24"/>
              </w:rPr>
              <w:t>общежитий.</w:t>
            </w:r>
            <w:r w:rsidRPr="00DA145D">
              <w:rPr>
                <w:rFonts w:ascii="Times New Roman" w:hAnsi="Times New Roman"/>
                <w:spacing w:val="1"/>
                <w:sz w:val="24"/>
                <w:szCs w:val="24"/>
              </w:rPr>
              <w:t xml:space="preserve"> </w:t>
            </w:r>
            <w:r w:rsidRPr="00DA145D">
              <w:rPr>
                <w:rFonts w:ascii="Times New Roman" w:hAnsi="Times New Roman"/>
                <w:sz w:val="24"/>
                <w:szCs w:val="24"/>
              </w:rPr>
              <w:t>Применение</w:t>
            </w:r>
            <w:r w:rsidRPr="00DA145D">
              <w:rPr>
                <w:rFonts w:ascii="Times New Roman" w:hAnsi="Times New Roman"/>
                <w:spacing w:val="1"/>
                <w:sz w:val="24"/>
                <w:szCs w:val="24"/>
              </w:rPr>
              <w:t xml:space="preserve"> </w:t>
            </w:r>
            <w:r w:rsidRPr="00DA145D">
              <w:rPr>
                <w:rFonts w:ascii="Times New Roman" w:hAnsi="Times New Roman"/>
                <w:sz w:val="24"/>
                <w:szCs w:val="24"/>
              </w:rPr>
              <w:t>Закона</w:t>
            </w:r>
            <w:r w:rsidRPr="00DA145D">
              <w:rPr>
                <w:rFonts w:ascii="Times New Roman" w:hAnsi="Times New Roman"/>
                <w:spacing w:val="1"/>
                <w:sz w:val="24"/>
                <w:szCs w:val="24"/>
              </w:rPr>
              <w:t xml:space="preserve"> </w:t>
            </w:r>
            <w:r w:rsidRPr="00DA145D">
              <w:rPr>
                <w:rFonts w:ascii="Times New Roman" w:hAnsi="Times New Roman"/>
                <w:sz w:val="24"/>
                <w:szCs w:val="24"/>
              </w:rPr>
              <w:t>РФ</w:t>
            </w:r>
            <w:r w:rsidRPr="00DA145D">
              <w:rPr>
                <w:rFonts w:ascii="Times New Roman" w:hAnsi="Times New Roman"/>
                <w:spacing w:val="1"/>
                <w:sz w:val="24"/>
                <w:szCs w:val="24"/>
              </w:rPr>
              <w:t xml:space="preserve"> </w:t>
            </w:r>
            <w:r w:rsidRPr="00DA145D">
              <w:rPr>
                <w:rFonts w:ascii="Times New Roman" w:hAnsi="Times New Roman"/>
                <w:sz w:val="24"/>
                <w:szCs w:val="24"/>
              </w:rPr>
              <w:t>«О</w:t>
            </w:r>
            <w:r w:rsidRPr="00DA145D">
              <w:rPr>
                <w:rFonts w:ascii="Times New Roman" w:hAnsi="Times New Roman"/>
                <w:spacing w:val="1"/>
                <w:sz w:val="24"/>
                <w:szCs w:val="24"/>
              </w:rPr>
              <w:t xml:space="preserve"> </w:t>
            </w:r>
            <w:r w:rsidRPr="00DA145D">
              <w:rPr>
                <w:rFonts w:ascii="Times New Roman" w:hAnsi="Times New Roman"/>
                <w:sz w:val="24"/>
                <w:szCs w:val="24"/>
              </w:rPr>
              <w:t>приватизации</w:t>
            </w:r>
            <w:r w:rsidRPr="00DA145D">
              <w:rPr>
                <w:rFonts w:ascii="Times New Roman" w:hAnsi="Times New Roman"/>
                <w:spacing w:val="1"/>
                <w:sz w:val="24"/>
                <w:szCs w:val="24"/>
              </w:rPr>
              <w:t xml:space="preserve"> </w:t>
            </w:r>
            <w:r w:rsidRPr="00DA145D">
              <w:rPr>
                <w:rFonts w:ascii="Times New Roman" w:hAnsi="Times New Roman"/>
                <w:sz w:val="24"/>
                <w:szCs w:val="24"/>
              </w:rPr>
              <w:t>жилищного</w:t>
            </w:r>
            <w:r w:rsidRPr="00DA145D">
              <w:rPr>
                <w:rFonts w:ascii="Times New Roman" w:hAnsi="Times New Roman"/>
                <w:spacing w:val="1"/>
                <w:sz w:val="24"/>
                <w:szCs w:val="24"/>
              </w:rPr>
              <w:t xml:space="preserve"> </w:t>
            </w:r>
            <w:r w:rsidRPr="00DA145D">
              <w:rPr>
                <w:rFonts w:ascii="Times New Roman" w:hAnsi="Times New Roman"/>
                <w:sz w:val="24"/>
                <w:szCs w:val="24"/>
              </w:rPr>
              <w:t>фонда</w:t>
            </w:r>
            <w:r w:rsidRPr="00DA145D">
              <w:rPr>
                <w:rFonts w:ascii="Times New Roman" w:hAnsi="Times New Roman"/>
                <w:spacing w:val="1"/>
                <w:sz w:val="24"/>
                <w:szCs w:val="24"/>
              </w:rPr>
              <w:t xml:space="preserve"> </w:t>
            </w:r>
            <w:r w:rsidRPr="00DA145D">
              <w:rPr>
                <w:rFonts w:ascii="Times New Roman" w:hAnsi="Times New Roman"/>
                <w:sz w:val="24"/>
                <w:szCs w:val="24"/>
              </w:rPr>
              <w:t>в</w:t>
            </w:r>
            <w:r w:rsidRPr="00DA145D">
              <w:rPr>
                <w:rFonts w:ascii="Times New Roman" w:hAnsi="Times New Roman"/>
                <w:spacing w:val="1"/>
                <w:sz w:val="24"/>
                <w:szCs w:val="24"/>
              </w:rPr>
              <w:t xml:space="preserve"> </w:t>
            </w:r>
            <w:r w:rsidRPr="00DA145D">
              <w:rPr>
                <w:rFonts w:ascii="Times New Roman" w:hAnsi="Times New Roman"/>
                <w:sz w:val="24"/>
                <w:szCs w:val="24"/>
              </w:rPr>
              <w:t>Российской</w:t>
            </w:r>
            <w:r w:rsidRPr="00DA145D">
              <w:rPr>
                <w:rFonts w:ascii="Times New Roman" w:hAnsi="Times New Roman"/>
                <w:spacing w:val="1"/>
                <w:sz w:val="24"/>
                <w:szCs w:val="24"/>
              </w:rPr>
              <w:t xml:space="preserve"> </w:t>
            </w:r>
            <w:r w:rsidRPr="00DA145D">
              <w:rPr>
                <w:rFonts w:ascii="Times New Roman" w:hAnsi="Times New Roman"/>
                <w:sz w:val="24"/>
                <w:szCs w:val="24"/>
              </w:rPr>
              <w:t>Федерации»</w:t>
            </w:r>
            <w:r w:rsidRPr="00DA145D">
              <w:rPr>
                <w:rFonts w:ascii="Times New Roman" w:hAnsi="Times New Roman"/>
                <w:spacing w:val="1"/>
                <w:sz w:val="24"/>
                <w:szCs w:val="24"/>
              </w:rPr>
              <w:t xml:space="preserve"> </w:t>
            </w:r>
            <w:r w:rsidRPr="00DA145D">
              <w:rPr>
                <w:rFonts w:ascii="Times New Roman" w:hAnsi="Times New Roman"/>
                <w:sz w:val="24"/>
                <w:szCs w:val="24"/>
              </w:rPr>
              <w:t>к</w:t>
            </w:r>
            <w:r w:rsidRPr="00DA145D">
              <w:rPr>
                <w:rFonts w:ascii="Times New Roman" w:hAnsi="Times New Roman"/>
                <w:spacing w:val="1"/>
                <w:sz w:val="24"/>
                <w:szCs w:val="24"/>
              </w:rPr>
              <w:t xml:space="preserve"> </w:t>
            </w:r>
            <w:r w:rsidRPr="00DA145D">
              <w:rPr>
                <w:rFonts w:ascii="Times New Roman" w:hAnsi="Times New Roman"/>
                <w:sz w:val="24"/>
                <w:szCs w:val="24"/>
              </w:rPr>
              <w:t>отношениям,</w:t>
            </w:r>
            <w:r w:rsidRPr="00DA145D">
              <w:rPr>
                <w:rFonts w:ascii="Times New Roman" w:hAnsi="Times New Roman"/>
                <w:spacing w:val="1"/>
                <w:sz w:val="24"/>
                <w:szCs w:val="24"/>
              </w:rPr>
              <w:t xml:space="preserve"> </w:t>
            </w:r>
            <w:r w:rsidRPr="00DA145D">
              <w:rPr>
                <w:rFonts w:ascii="Times New Roman" w:hAnsi="Times New Roman"/>
                <w:sz w:val="24"/>
                <w:szCs w:val="24"/>
              </w:rPr>
              <w:t>связанным</w:t>
            </w:r>
            <w:r w:rsidRPr="00DA145D">
              <w:rPr>
                <w:rFonts w:ascii="Times New Roman" w:hAnsi="Times New Roman"/>
                <w:spacing w:val="1"/>
                <w:sz w:val="24"/>
                <w:szCs w:val="24"/>
              </w:rPr>
              <w:t xml:space="preserve"> </w:t>
            </w:r>
            <w:r w:rsidRPr="00DA145D">
              <w:rPr>
                <w:rFonts w:ascii="Times New Roman" w:hAnsi="Times New Roman"/>
                <w:sz w:val="24"/>
                <w:szCs w:val="24"/>
              </w:rPr>
              <w:t>с</w:t>
            </w:r>
            <w:r w:rsidRPr="00DA145D">
              <w:rPr>
                <w:rFonts w:ascii="Times New Roman" w:hAnsi="Times New Roman"/>
                <w:spacing w:val="1"/>
                <w:sz w:val="24"/>
                <w:szCs w:val="24"/>
              </w:rPr>
              <w:t xml:space="preserve"> </w:t>
            </w:r>
            <w:r w:rsidRPr="00DA145D">
              <w:rPr>
                <w:rFonts w:ascii="Times New Roman" w:hAnsi="Times New Roman"/>
                <w:sz w:val="24"/>
                <w:szCs w:val="24"/>
              </w:rPr>
              <w:t>жилищным</w:t>
            </w:r>
            <w:r w:rsidRPr="00DA145D">
              <w:rPr>
                <w:rFonts w:ascii="Times New Roman" w:hAnsi="Times New Roman"/>
                <w:spacing w:val="1"/>
                <w:sz w:val="24"/>
                <w:szCs w:val="24"/>
              </w:rPr>
              <w:t xml:space="preserve"> </w:t>
            </w:r>
            <w:r w:rsidRPr="00DA145D">
              <w:rPr>
                <w:rFonts w:ascii="Times New Roman" w:hAnsi="Times New Roman"/>
                <w:sz w:val="24"/>
                <w:szCs w:val="24"/>
              </w:rPr>
              <w:t>фондом</w:t>
            </w:r>
            <w:r w:rsidRPr="00DA145D">
              <w:rPr>
                <w:rFonts w:ascii="Times New Roman" w:hAnsi="Times New Roman"/>
                <w:spacing w:val="1"/>
                <w:sz w:val="24"/>
                <w:szCs w:val="24"/>
              </w:rPr>
              <w:t xml:space="preserve"> </w:t>
            </w:r>
            <w:r w:rsidRPr="00DA145D">
              <w:rPr>
                <w:rFonts w:ascii="Times New Roman" w:hAnsi="Times New Roman"/>
                <w:sz w:val="24"/>
                <w:szCs w:val="24"/>
              </w:rPr>
              <w:t>общественных</w:t>
            </w:r>
            <w:r w:rsidRPr="00DA145D">
              <w:rPr>
                <w:rFonts w:ascii="Times New Roman" w:hAnsi="Times New Roman"/>
                <w:spacing w:val="1"/>
                <w:sz w:val="24"/>
                <w:szCs w:val="24"/>
              </w:rPr>
              <w:t xml:space="preserve"> </w:t>
            </w:r>
            <w:r w:rsidRPr="00DA145D">
              <w:rPr>
                <w:rFonts w:ascii="Times New Roman" w:hAnsi="Times New Roman"/>
                <w:sz w:val="24"/>
                <w:szCs w:val="24"/>
              </w:rPr>
              <w:t>организаций.</w:t>
            </w:r>
            <w:r w:rsidRPr="00DA145D">
              <w:rPr>
                <w:rFonts w:ascii="Times New Roman" w:hAnsi="Times New Roman"/>
                <w:spacing w:val="1"/>
                <w:sz w:val="24"/>
                <w:szCs w:val="24"/>
              </w:rPr>
              <w:t xml:space="preserve"> </w:t>
            </w:r>
            <w:r w:rsidRPr="00DA145D">
              <w:rPr>
                <w:rFonts w:ascii="Times New Roman" w:hAnsi="Times New Roman"/>
                <w:sz w:val="24"/>
                <w:szCs w:val="24"/>
              </w:rPr>
              <w:t>Расторжение</w:t>
            </w:r>
            <w:r w:rsidRPr="00DA145D">
              <w:rPr>
                <w:rFonts w:ascii="Times New Roman" w:hAnsi="Times New Roman"/>
                <w:spacing w:val="1"/>
                <w:sz w:val="24"/>
                <w:szCs w:val="24"/>
              </w:rPr>
              <w:t xml:space="preserve"> </w:t>
            </w:r>
            <w:r w:rsidRPr="00DA145D">
              <w:rPr>
                <w:rFonts w:ascii="Times New Roman" w:hAnsi="Times New Roman"/>
                <w:sz w:val="24"/>
                <w:szCs w:val="24"/>
              </w:rPr>
              <w:t>договора</w:t>
            </w:r>
            <w:r w:rsidRPr="00DA145D">
              <w:rPr>
                <w:rFonts w:ascii="Times New Roman" w:hAnsi="Times New Roman"/>
                <w:spacing w:val="1"/>
                <w:sz w:val="24"/>
                <w:szCs w:val="24"/>
              </w:rPr>
              <w:t xml:space="preserve"> </w:t>
            </w:r>
            <w:r w:rsidRPr="00DA145D">
              <w:rPr>
                <w:rFonts w:ascii="Times New Roman" w:hAnsi="Times New Roman"/>
                <w:sz w:val="24"/>
                <w:szCs w:val="24"/>
              </w:rPr>
              <w:t>о</w:t>
            </w:r>
            <w:r w:rsidRPr="00DA145D">
              <w:rPr>
                <w:rFonts w:ascii="Times New Roman" w:hAnsi="Times New Roman"/>
                <w:spacing w:val="1"/>
                <w:sz w:val="24"/>
                <w:szCs w:val="24"/>
              </w:rPr>
              <w:t xml:space="preserve"> </w:t>
            </w:r>
            <w:r w:rsidRPr="00DA145D">
              <w:rPr>
                <w:rFonts w:ascii="Times New Roman" w:hAnsi="Times New Roman"/>
                <w:sz w:val="24"/>
                <w:szCs w:val="24"/>
              </w:rPr>
              <w:t>приватизации жилого помещения. Окончание периода приватизации жилищного</w:t>
            </w:r>
            <w:r w:rsidRPr="00DA145D">
              <w:rPr>
                <w:rFonts w:ascii="Times New Roman" w:hAnsi="Times New Roman"/>
                <w:spacing w:val="1"/>
                <w:sz w:val="24"/>
                <w:szCs w:val="24"/>
              </w:rPr>
              <w:t xml:space="preserve"> </w:t>
            </w:r>
            <w:r w:rsidRPr="00DA145D">
              <w:rPr>
                <w:rFonts w:ascii="Times New Roman" w:hAnsi="Times New Roman"/>
                <w:sz w:val="24"/>
                <w:szCs w:val="24"/>
              </w:rPr>
              <w:t>фонда</w:t>
            </w:r>
          </w:p>
        </w:tc>
        <w:tc>
          <w:tcPr>
            <w:tcW w:w="1322" w:type="dxa"/>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c>
          <w:tcPr>
            <w:tcW w:w="1135" w:type="dxa"/>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1</w:t>
            </w:r>
          </w:p>
        </w:tc>
      </w:tr>
      <w:tr w:rsidR="00DA145D" w:rsidRPr="00DA145D">
        <w:trPr>
          <w:trHeight w:val="856"/>
        </w:trPr>
        <w:tc>
          <w:tcPr>
            <w:tcW w:w="2715" w:type="dxa"/>
            <w:tcBorders>
              <w:left w:val="single" w:sz="6" w:space="0" w:color="000000"/>
              <w:right w:val="single" w:sz="6" w:space="0" w:color="000000"/>
            </w:tcBorders>
          </w:tcPr>
          <w:p w:rsidR="00DA145D" w:rsidRPr="00DA145D" w:rsidRDefault="005F794B" w:rsidP="00DA145D">
            <w:pPr>
              <w:pStyle w:val="a7"/>
              <w:rPr>
                <w:rFonts w:ascii="Times New Roman" w:hAnsi="Times New Roman"/>
                <w:b/>
                <w:sz w:val="24"/>
                <w:szCs w:val="24"/>
              </w:rPr>
            </w:pPr>
            <w:r>
              <w:rPr>
                <w:rFonts w:ascii="Times New Roman" w:hAnsi="Times New Roman"/>
                <w:b/>
                <w:sz w:val="24"/>
                <w:szCs w:val="24"/>
              </w:rPr>
              <w:t>Тема</w:t>
            </w:r>
            <w:r>
              <w:rPr>
                <w:rFonts w:ascii="Times New Roman" w:hAnsi="Times New Roman"/>
                <w:b/>
                <w:sz w:val="24"/>
                <w:szCs w:val="24"/>
              </w:rPr>
              <w:tab/>
              <w:t>2.8.</w:t>
            </w:r>
            <w:r w:rsidR="00DA145D" w:rsidRPr="00DA145D">
              <w:rPr>
                <w:rFonts w:ascii="Times New Roman" w:hAnsi="Times New Roman"/>
                <w:b/>
                <w:spacing w:val="-1"/>
                <w:sz w:val="24"/>
                <w:szCs w:val="24"/>
              </w:rPr>
              <w:t>Жилищные</w:t>
            </w:r>
            <w:r w:rsidR="00DA145D" w:rsidRPr="00DA145D">
              <w:rPr>
                <w:rFonts w:ascii="Times New Roman" w:hAnsi="Times New Roman"/>
                <w:b/>
                <w:spacing w:val="-57"/>
                <w:sz w:val="24"/>
                <w:szCs w:val="24"/>
              </w:rPr>
              <w:t xml:space="preserve"> </w:t>
            </w:r>
            <w:r w:rsidR="00DA145D" w:rsidRPr="00DA145D">
              <w:rPr>
                <w:rFonts w:ascii="Times New Roman" w:hAnsi="Times New Roman"/>
                <w:b/>
                <w:sz w:val="24"/>
                <w:szCs w:val="24"/>
              </w:rPr>
              <w:t>споры</w:t>
            </w:r>
          </w:p>
        </w:tc>
        <w:tc>
          <w:tcPr>
            <w:tcW w:w="8555" w:type="dxa"/>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Содержание</w:t>
            </w:r>
            <w:r w:rsidRPr="00DA145D">
              <w:rPr>
                <w:rFonts w:ascii="Times New Roman" w:hAnsi="Times New Roman"/>
                <w:b/>
                <w:spacing w:val="-5"/>
                <w:sz w:val="24"/>
                <w:szCs w:val="24"/>
              </w:rPr>
              <w:t xml:space="preserve"> </w:t>
            </w:r>
            <w:r w:rsidRPr="00DA145D">
              <w:rPr>
                <w:rFonts w:ascii="Times New Roman" w:hAnsi="Times New Roman"/>
                <w:b/>
                <w:sz w:val="24"/>
                <w:szCs w:val="24"/>
              </w:rPr>
              <w:t>учебного</w:t>
            </w:r>
            <w:r w:rsidRPr="00DA145D">
              <w:rPr>
                <w:rFonts w:ascii="Times New Roman" w:hAnsi="Times New Roman"/>
                <w:b/>
                <w:spacing w:val="-2"/>
                <w:sz w:val="24"/>
                <w:szCs w:val="24"/>
              </w:rPr>
              <w:t xml:space="preserve"> </w:t>
            </w:r>
            <w:r w:rsidRPr="00DA145D">
              <w:rPr>
                <w:rFonts w:ascii="Times New Roman" w:hAnsi="Times New Roman"/>
                <w:b/>
                <w:sz w:val="24"/>
                <w:szCs w:val="24"/>
              </w:rPr>
              <w:t>материала:</w:t>
            </w: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Защита</w:t>
            </w:r>
            <w:r w:rsidRPr="00DA145D">
              <w:rPr>
                <w:rFonts w:ascii="Times New Roman" w:hAnsi="Times New Roman"/>
                <w:spacing w:val="-3"/>
                <w:sz w:val="24"/>
                <w:szCs w:val="24"/>
              </w:rPr>
              <w:t xml:space="preserve"> </w:t>
            </w:r>
            <w:r w:rsidRPr="00DA145D">
              <w:rPr>
                <w:rFonts w:ascii="Times New Roman" w:hAnsi="Times New Roman"/>
                <w:sz w:val="24"/>
                <w:szCs w:val="24"/>
              </w:rPr>
              <w:t>жилищных</w:t>
            </w:r>
            <w:r w:rsidRPr="00DA145D">
              <w:rPr>
                <w:rFonts w:ascii="Times New Roman" w:hAnsi="Times New Roman"/>
                <w:spacing w:val="-4"/>
                <w:sz w:val="24"/>
                <w:szCs w:val="24"/>
              </w:rPr>
              <w:t xml:space="preserve"> </w:t>
            </w:r>
            <w:r w:rsidRPr="00DA145D">
              <w:rPr>
                <w:rFonts w:ascii="Times New Roman" w:hAnsi="Times New Roman"/>
                <w:sz w:val="24"/>
                <w:szCs w:val="24"/>
              </w:rPr>
              <w:t>прав.</w:t>
            </w:r>
            <w:r w:rsidRPr="00DA145D">
              <w:rPr>
                <w:rFonts w:ascii="Times New Roman" w:hAnsi="Times New Roman"/>
                <w:spacing w:val="-4"/>
                <w:sz w:val="24"/>
                <w:szCs w:val="24"/>
              </w:rPr>
              <w:t xml:space="preserve"> </w:t>
            </w:r>
            <w:r w:rsidRPr="00DA145D">
              <w:rPr>
                <w:rFonts w:ascii="Times New Roman" w:hAnsi="Times New Roman"/>
                <w:sz w:val="24"/>
                <w:szCs w:val="24"/>
              </w:rPr>
              <w:t>Сроки</w:t>
            </w:r>
            <w:r w:rsidRPr="00DA145D">
              <w:rPr>
                <w:rFonts w:ascii="Times New Roman" w:hAnsi="Times New Roman"/>
                <w:spacing w:val="-3"/>
                <w:sz w:val="24"/>
                <w:szCs w:val="24"/>
              </w:rPr>
              <w:t xml:space="preserve"> </w:t>
            </w:r>
            <w:r w:rsidRPr="00DA145D">
              <w:rPr>
                <w:rFonts w:ascii="Times New Roman" w:hAnsi="Times New Roman"/>
                <w:sz w:val="24"/>
                <w:szCs w:val="24"/>
              </w:rPr>
              <w:t>исковой</w:t>
            </w:r>
            <w:r w:rsidRPr="00DA145D">
              <w:rPr>
                <w:rFonts w:ascii="Times New Roman" w:hAnsi="Times New Roman"/>
                <w:spacing w:val="-3"/>
                <w:sz w:val="24"/>
                <w:szCs w:val="24"/>
              </w:rPr>
              <w:t xml:space="preserve"> </w:t>
            </w:r>
            <w:r w:rsidRPr="00DA145D">
              <w:rPr>
                <w:rFonts w:ascii="Times New Roman" w:hAnsi="Times New Roman"/>
                <w:sz w:val="24"/>
                <w:szCs w:val="24"/>
              </w:rPr>
              <w:t>давности.</w:t>
            </w:r>
            <w:r w:rsidRPr="00DA145D">
              <w:rPr>
                <w:rFonts w:ascii="Times New Roman" w:hAnsi="Times New Roman"/>
                <w:spacing w:val="-3"/>
                <w:sz w:val="24"/>
                <w:szCs w:val="24"/>
              </w:rPr>
              <w:t xml:space="preserve"> </w:t>
            </w:r>
            <w:r w:rsidRPr="00DA145D">
              <w:rPr>
                <w:rFonts w:ascii="Times New Roman" w:hAnsi="Times New Roman"/>
                <w:sz w:val="24"/>
                <w:szCs w:val="24"/>
              </w:rPr>
              <w:t>Юрисдикционные</w:t>
            </w:r>
            <w:r w:rsidRPr="00DA145D">
              <w:rPr>
                <w:rFonts w:ascii="Times New Roman" w:hAnsi="Times New Roman"/>
                <w:spacing w:val="-4"/>
                <w:sz w:val="24"/>
                <w:szCs w:val="24"/>
              </w:rPr>
              <w:t xml:space="preserve"> </w:t>
            </w:r>
            <w:r w:rsidRPr="00DA145D">
              <w:rPr>
                <w:rFonts w:ascii="Times New Roman" w:hAnsi="Times New Roman"/>
                <w:sz w:val="24"/>
                <w:szCs w:val="24"/>
              </w:rPr>
              <w:t>и</w:t>
            </w:r>
            <w:r w:rsidRPr="00DA145D">
              <w:rPr>
                <w:rFonts w:ascii="Times New Roman" w:hAnsi="Times New Roman"/>
                <w:spacing w:val="-57"/>
                <w:sz w:val="24"/>
                <w:szCs w:val="24"/>
              </w:rPr>
              <w:t xml:space="preserve"> </w:t>
            </w:r>
            <w:r w:rsidRPr="00DA145D">
              <w:rPr>
                <w:rFonts w:ascii="Times New Roman" w:hAnsi="Times New Roman"/>
                <w:sz w:val="24"/>
                <w:szCs w:val="24"/>
              </w:rPr>
              <w:t>неюрисдикционные</w:t>
            </w:r>
            <w:r w:rsidRPr="00DA145D">
              <w:rPr>
                <w:rFonts w:ascii="Times New Roman" w:hAnsi="Times New Roman"/>
                <w:spacing w:val="-3"/>
                <w:sz w:val="24"/>
                <w:szCs w:val="24"/>
              </w:rPr>
              <w:t xml:space="preserve"> </w:t>
            </w:r>
            <w:r w:rsidRPr="00DA145D">
              <w:rPr>
                <w:rFonts w:ascii="Times New Roman" w:hAnsi="Times New Roman"/>
                <w:sz w:val="24"/>
                <w:szCs w:val="24"/>
              </w:rPr>
              <w:t>способы защиты</w:t>
            </w:r>
            <w:r w:rsidRPr="00DA145D">
              <w:rPr>
                <w:rFonts w:ascii="Times New Roman" w:hAnsi="Times New Roman"/>
                <w:spacing w:val="-1"/>
                <w:sz w:val="24"/>
                <w:szCs w:val="24"/>
              </w:rPr>
              <w:t xml:space="preserve"> </w:t>
            </w:r>
            <w:r w:rsidRPr="00DA145D">
              <w:rPr>
                <w:rFonts w:ascii="Times New Roman" w:hAnsi="Times New Roman"/>
                <w:sz w:val="24"/>
                <w:szCs w:val="24"/>
              </w:rPr>
              <w:t>жилищных</w:t>
            </w:r>
            <w:r w:rsidRPr="00DA145D">
              <w:rPr>
                <w:rFonts w:ascii="Times New Roman" w:hAnsi="Times New Roman"/>
                <w:spacing w:val="1"/>
                <w:sz w:val="24"/>
                <w:szCs w:val="24"/>
              </w:rPr>
              <w:t xml:space="preserve"> </w:t>
            </w:r>
            <w:r w:rsidRPr="00DA145D">
              <w:rPr>
                <w:rFonts w:ascii="Times New Roman" w:hAnsi="Times New Roman"/>
                <w:sz w:val="24"/>
                <w:szCs w:val="24"/>
              </w:rPr>
              <w:t>прав</w:t>
            </w:r>
          </w:p>
        </w:tc>
        <w:tc>
          <w:tcPr>
            <w:tcW w:w="1322" w:type="dxa"/>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c>
          <w:tcPr>
            <w:tcW w:w="1135" w:type="dxa"/>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1</w:t>
            </w:r>
          </w:p>
        </w:tc>
      </w:tr>
      <w:tr w:rsidR="00DA145D" w:rsidRPr="00DA145D" w:rsidTr="005F794B">
        <w:trPr>
          <w:trHeight w:val="859"/>
        </w:trPr>
        <w:tc>
          <w:tcPr>
            <w:tcW w:w="11270" w:type="dxa"/>
            <w:gridSpan w:val="2"/>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Практическая</w:t>
            </w:r>
            <w:r w:rsidRPr="00DA145D">
              <w:rPr>
                <w:rFonts w:ascii="Times New Roman" w:hAnsi="Times New Roman"/>
                <w:b/>
                <w:spacing w:val="-4"/>
                <w:sz w:val="24"/>
                <w:szCs w:val="24"/>
              </w:rPr>
              <w:t xml:space="preserve"> </w:t>
            </w:r>
            <w:r w:rsidRPr="00DA145D">
              <w:rPr>
                <w:rFonts w:ascii="Times New Roman" w:hAnsi="Times New Roman"/>
                <w:b/>
                <w:sz w:val="24"/>
                <w:szCs w:val="24"/>
              </w:rPr>
              <w:t>работа</w:t>
            </w:r>
            <w:r w:rsidRPr="00DA145D">
              <w:rPr>
                <w:rFonts w:ascii="Times New Roman" w:hAnsi="Times New Roman"/>
                <w:b/>
                <w:spacing w:val="-7"/>
                <w:sz w:val="24"/>
                <w:szCs w:val="24"/>
              </w:rPr>
              <w:t xml:space="preserve"> </w:t>
            </w:r>
            <w:r w:rsidRPr="00DA145D">
              <w:rPr>
                <w:rFonts w:ascii="Times New Roman" w:hAnsi="Times New Roman"/>
                <w:b/>
                <w:sz w:val="24"/>
                <w:szCs w:val="24"/>
              </w:rPr>
              <w:t>№</w:t>
            </w:r>
            <w:r w:rsidRPr="00DA145D">
              <w:rPr>
                <w:rFonts w:ascii="Times New Roman" w:hAnsi="Times New Roman"/>
                <w:b/>
                <w:spacing w:val="-57"/>
                <w:sz w:val="24"/>
                <w:szCs w:val="24"/>
              </w:rPr>
              <w:t xml:space="preserve"> </w:t>
            </w:r>
            <w:r w:rsidRPr="00DA145D">
              <w:rPr>
                <w:rFonts w:ascii="Times New Roman" w:hAnsi="Times New Roman"/>
                <w:b/>
                <w:sz w:val="24"/>
                <w:szCs w:val="24"/>
              </w:rPr>
              <w:t>5</w:t>
            </w: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Составление</w:t>
            </w:r>
            <w:r w:rsidRPr="00DA145D">
              <w:rPr>
                <w:rFonts w:ascii="Times New Roman" w:hAnsi="Times New Roman"/>
                <w:spacing w:val="-5"/>
                <w:sz w:val="24"/>
                <w:szCs w:val="24"/>
              </w:rPr>
              <w:t xml:space="preserve"> </w:t>
            </w:r>
            <w:r w:rsidRPr="00DA145D">
              <w:rPr>
                <w:rFonts w:ascii="Times New Roman" w:hAnsi="Times New Roman"/>
                <w:sz w:val="24"/>
                <w:szCs w:val="24"/>
              </w:rPr>
              <w:t>досудебного</w:t>
            </w:r>
            <w:r w:rsidRPr="00DA145D">
              <w:rPr>
                <w:rFonts w:ascii="Times New Roman" w:hAnsi="Times New Roman"/>
                <w:spacing w:val="-4"/>
                <w:sz w:val="24"/>
                <w:szCs w:val="24"/>
              </w:rPr>
              <w:t xml:space="preserve"> </w:t>
            </w:r>
            <w:r w:rsidRPr="00DA145D">
              <w:rPr>
                <w:rFonts w:ascii="Times New Roman" w:hAnsi="Times New Roman"/>
                <w:sz w:val="24"/>
                <w:szCs w:val="24"/>
              </w:rPr>
              <w:t>соглашения</w:t>
            </w:r>
            <w:r w:rsidRPr="00DA145D">
              <w:rPr>
                <w:rFonts w:ascii="Times New Roman" w:hAnsi="Times New Roman"/>
                <w:spacing w:val="-3"/>
                <w:sz w:val="24"/>
                <w:szCs w:val="24"/>
              </w:rPr>
              <w:t xml:space="preserve"> </w:t>
            </w:r>
            <w:r w:rsidRPr="00DA145D">
              <w:rPr>
                <w:rFonts w:ascii="Times New Roman" w:hAnsi="Times New Roman"/>
                <w:sz w:val="24"/>
                <w:szCs w:val="24"/>
              </w:rPr>
              <w:t>об</w:t>
            </w:r>
            <w:r w:rsidRPr="00DA145D">
              <w:rPr>
                <w:rFonts w:ascii="Times New Roman" w:hAnsi="Times New Roman"/>
                <w:spacing w:val="-2"/>
                <w:sz w:val="24"/>
                <w:szCs w:val="24"/>
              </w:rPr>
              <w:t xml:space="preserve"> </w:t>
            </w:r>
            <w:r w:rsidRPr="00DA145D">
              <w:rPr>
                <w:rFonts w:ascii="Times New Roman" w:hAnsi="Times New Roman"/>
                <w:sz w:val="24"/>
                <w:szCs w:val="24"/>
              </w:rPr>
              <w:t>урегулировании</w:t>
            </w:r>
            <w:r w:rsidRPr="00DA145D">
              <w:rPr>
                <w:rFonts w:ascii="Times New Roman" w:hAnsi="Times New Roman"/>
                <w:spacing w:val="-4"/>
                <w:sz w:val="24"/>
                <w:szCs w:val="24"/>
              </w:rPr>
              <w:t xml:space="preserve"> </w:t>
            </w:r>
            <w:r w:rsidRPr="00DA145D">
              <w:rPr>
                <w:rFonts w:ascii="Times New Roman" w:hAnsi="Times New Roman"/>
                <w:sz w:val="24"/>
                <w:szCs w:val="24"/>
              </w:rPr>
              <w:t>жилищных</w:t>
            </w:r>
            <w:r w:rsidRPr="00DA145D">
              <w:rPr>
                <w:rFonts w:ascii="Times New Roman" w:hAnsi="Times New Roman"/>
                <w:spacing w:val="-4"/>
                <w:sz w:val="24"/>
                <w:szCs w:val="24"/>
              </w:rPr>
              <w:t xml:space="preserve"> </w:t>
            </w:r>
            <w:r w:rsidRPr="00DA145D">
              <w:rPr>
                <w:rFonts w:ascii="Times New Roman" w:hAnsi="Times New Roman"/>
                <w:sz w:val="24"/>
                <w:szCs w:val="24"/>
              </w:rPr>
              <w:t>разногласий,</w:t>
            </w:r>
            <w:r w:rsidRPr="00DA145D">
              <w:rPr>
                <w:rFonts w:ascii="Times New Roman" w:hAnsi="Times New Roman"/>
                <w:spacing w:val="-57"/>
                <w:sz w:val="24"/>
                <w:szCs w:val="24"/>
              </w:rPr>
              <w:t xml:space="preserve"> </w:t>
            </w:r>
            <w:r w:rsidRPr="00DA145D">
              <w:rPr>
                <w:rFonts w:ascii="Times New Roman" w:hAnsi="Times New Roman"/>
                <w:sz w:val="24"/>
                <w:szCs w:val="24"/>
              </w:rPr>
              <w:t>составление</w:t>
            </w:r>
            <w:r w:rsidRPr="00DA145D">
              <w:rPr>
                <w:rFonts w:ascii="Times New Roman" w:hAnsi="Times New Roman"/>
                <w:spacing w:val="-3"/>
                <w:sz w:val="24"/>
                <w:szCs w:val="24"/>
              </w:rPr>
              <w:t xml:space="preserve"> </w:t>
            </w:r>
            <w:r w:rsidRPr="00DA145D">
              <w:rPr>
                <w:rFonts w:ascii="Times New Roman" w:hAnsi="Times New Roman"/>
                <w:sz w:val="24"/>
                <w:szCs w:val="24"/>
              </w:rPr>
              <w:t>искового</w:t>
            </w:r>
            <w:r w:rsidRPr="00DA145D">
              <w:rPr>
                <w:rFonts w:ascii="Times New Roman" w:hAnsi="Times New Roman"/>
                <w:spacing w:val="-1"/>
                <w:sz w:val="24"/>
                <w:szCs w:val="24"/>
              </w:rPr>
              <w:t xml:space="preserve"> </w:t>
            </w:r>
            <w:r w:rsidRPr="00DA145D">
              <w:rPr>
                <w:rFonts w:ascii="Times New Roman" w:hAnsi="Times New Roman"/>
                <w:sz w:val="24"/>
                <w:szCs w:val="24"/>
              </w:rPr>
              <w:t>заявления</w:t>
            </w:r>
            <w:r w:rsidRPr="00DA145D">
              <w:rPr>
                <w:rFonts w:ascii="Times New Roman" w:hAnsi="Times New Roman"/>
                <w:spacing w:val="-1"/>
                <w:sz w:val="24"/>
                <w:szCs w:val="24"/>
              </w:rPr>
              <w:t xml:space="preserve"> </w:t>
            </w:r>
            <w:r w:rsidRPr="00DA145D">
              <w:rPr>
                <w:rFonts w:ascii="Times New Roman" w:hAnsi="Times New Roman"/>
                <w:sz w:val="24"/>
                <w:szCs w:val="24"/>
              </w:rPr>
              <w:t>в</w:t>
            </w:r>
            <w:r w:rsidRPr="00DA145D">
              <w:rPr>
                <w:rFonts w:ascii="Times New Roman" w:hAnsi="Times New Roman"/>
                <w:spacing w:val="-2"/>
                <w:sz w:val="24"/>
                <w:szCs w:val="24"/>
              </w:rPr>
              <w:t xml:space="preserve"> </w:t>
            </w:r>
            <w:r w:rsidRPr="00DA145D">
              <w:rPr>
                <w:rFonts w:ascii="Times New Roman" w:hAnsi="Times New Roman"/>
                <w:sz w:val="24"/>
                <w:szCs w:val="24"/>
              </w:rPr>
              <w:t>суд</w:t>
            </w:r>
            <w:r w:rsidRPr="00DA145D">
              <w:rPr>
                <w:rFonts w:ascii="Times New Roman" w:hAnsi="Times New Roman"/>
                <w:spacing w:val="-1"/>
                <w:sz w:val="24"/>
                <w:szCs w:val="24"/>
              </w:rPr>
              <w:t xml:space="preserve"> </w:t>
            </w:r>
            <w:r w:rsidRPr="00DA145D">
              <w:rPr>
                <w:rFonts w:ascii="Times New Roman" w:hAnsi="Times New Roman"/>
                <w:sz w:val="24"/>
                <w:szCs w:val="24"/>
              </w:rPr>
              <w:t>по</w:t>
            </w:r>
            <w:r w:rsidRPr="00DA145D">
              <w:rPr>
                <w:rFonts w:ascii="Times New Roman" w:hAnsi="Times New Roman"/>
                <w:spacing w:val="-1"/>
                <w:sz w:val="24"/>
                <w:szCs w:val="24"/>
              </w:rPr>
              <w:t xml:space="preserve"> </w:t>
            </w:r>
            <w:r w:rsidRPr="00DA145D">
              <w:rPr>
                <w:rFonts w:ascii="Times New Roman" w:hAnsi="Times New Roman"/>
                <w:sz w:val="24"/>
                <w:szCs w:val="24"/>
              </w:rPr>
              <w:t>поводу</w:t>
            </w:r>
            <w:r w:rsidRPr="00DA145D">
              <w:rPr>
                <w:rFonts w:ascii="Times New Roman" w:hAnsi="Times New Roman"/>
                <w:spacing w:val="-6"/>
                <w:sz w:val="24"/>
                <w:szCs w:val="24"/>
              </w:rPr>
              <w:t xml:space="preserve"> </w:t>
            </w:r>
            <w:r w:rsidRPr="00DA145D">
              <w:rPr>
                <w:rFonts w:ascii="Times New Roman" w:hAnsi="Times New Roman"/>
                <w:sz w:val="24"/>
                <w:szCs w:val="24"/>
              </w:rPr>
              <w:t>нарушения</w:t>
            </w:r>
            <w:r w:rsidRPr="00DA145D">
              <w:rPr>
                <w:rFonts w:ascii="Times New Roman" w:hAnsi="Times New Roman"/>
                <w:spacing w:val="-1"/>
                <w:sz w:val="24"/>
                <w:szCs w:val="24"/>
              </w:rPr>
              <w:t xml:space="preserve"> </w:t>
            </w:r>
            <w:r w:rsidRPr="00DA145D">
              <w:rPr>
                <w:rFonts w:ascii="Times New Roman" w:hAnsi="Times New Roman"/>
                <w:sz w:val="24"/>
                <w:szCs w:val="24"/>
              </w:rPr>
              <w:t>жилищного</w:t>
            </w:r>
            <w:r w:rsidRPr="00DA145D">
              <w:rPr>
                <w:rFonts w:ascii="Times New Roman" w:hAnsi="Times New Roman"/>
                <w:spacing w:val="-1"/>
                <w:sz w:val="24"/>
                <w:szCs w:val="24"/>
              </w:rPr>
              <w:t xml:space="preserve"> </w:t>
            </w:r>
            <w:r w:rsidRPr="00DA145D">
              <w:rPr>
                <w:rFonts w:ascii="Times New Roman" w:hAnsi="Times New Roman"/>
                <w:sz w:val="24"/>
                <w:szCs w:val="24"/>
              </w:rPr>
              <w:t>права.</w:t>
            </w:r>
          </w:p>
        </w:tc>
        <w:tc>
          <w:tcPr>
            <w:tcW w:w="1322" w:type="dxa"/>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c>
          <w:tcPr>
            <w:tcW w:w="1135" w:type="dxa"/>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3</w:t>
            </w:r>
          </w:p>
        </w:tc>
      </w:tr>
      <w:tr w:rsidR="00DA145D" w:rsidRPr="00DA145D">
        <w:trPr>
          <w:trHeight w:val="1134"/>
        </w:trPr>
        <w:tc>
          <w:tcPr>
            <w:tcW w:w="2715" w:type="dxa"/>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Тема 2.9. Наследование</w:t>
            </w:r>
            <w:r w:rsidRPr="00DA145D">
              <w:rPr>
                <w:rFonts w:ascii="Times New Roman" w:hAnsi="Times New Roman"/>
                <w:b/>
                <w:spacing w:val="-58"/>
                <w:sz w:val="24"/>
                <w:szCs w:val="24"/>
              </w:rPr>
              <w:t xml:space="preserve"> </w:t>
            </w:r>
            <w:r w:rsidRPr="00DA145D">
              <w:rPr>
                <w:rFonts w:ascii="Times New Roman" w:hAnsi="Times New Roman"/>
                <w:b/>
                <w:sz w:val="24"/>
                <w:szCs w:val="24"/>
              </w:rPr>
              <w:t>жилых</w:t>
            </w:r>
            <w:r w:rsidRPr="00DA145D">
              <w:rPr>
                <w:rFonts w:ascii="Times New Roman" w:hAnsi="Times New Roman"/>
                <w:b/>
                <w:spacing w:val="-2"/>
                <w:sz w:val="24"/>
                <w:szCs w:val="24"/>
              </w:rPr>
              <w:t xml:space="preserve"> </w:t>
            </w:r>
            <w:r w:rsidRPr="00DA145D">
              <w:rPr>
                <w:rFonts w:ascii="Times New Roman" w:hAnsi="Times New Roman"/>
                <w:b/>
                <w:sz w:val="24"/>
                <w:szCs w:val="24"/>
              </w:rPr>
              <w:t>помещений</w:t>
            </w:r>
          </w:p>
        </w:tc>
        <w:tc>
          <w:tcPr>
            <w:tcW w:w="8555" w:type="dxa"/>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Содержание</w:t>
            </w:r>
            <w:r w:rsidRPr="00DA145D">
              <w:rPr>
                <w:rFonts w:ascii="Times New Roman" w:hAnsi="Times New Roman"/>
                <w:b/>
                <w:spacing w:val="-5"/>
                <w:sz w:val="24"/>
                <w:szCs w:val="24"/>
              </w:rPr>
              <w:t xml:space="preserve"> </w:t>
            </w:r>
            <w:r w:rsidRPr="00DA145D">
              <w:rPr>
                <w:rFonts w:ascii="Times New Roman" w:hAnsi="Times New Roman"/>
                <w:b/>
                <w:sz w:val="24"/>
                <w:szCs w:val="24"/>
              </w:rPr>
              <w:t>учебного</w:t>
            </w:r>
            <w:r w:rsidRPr="00DA145D">
              <w:rPr>
                <w:rFonts w:ascii="Times New Roman" w:hAnsi="Times New Roman"/>
                <w:b/>
                <w:spacing w:val="-2"/>
                <w:sz w:val="24"/>
                <w:szCs w:val="24"/>
              </w:rPr>
              <w:t xml:space="preserve"> </w:t>
            </w:r>
            <w:r w:rsidRPr="00DA145D">
              <w:rPr>
                <w:rFonts w:ascii="Times New Roman" w:hAnsi="Times New Roman"/>
                <w:b/>
                <w:sz w:val="24"/>
                <w:szCs w:val="24"/>
              </w:rPr>
              <w:t>материала:</w:t>
            </w: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Основные</w:t>
            </w:r>
            <w:r w:rsidRPr="00DA145D">
              <w:rPr>
                <w:rFonts w:ascii="Times New Roman" w:hAnsi="Times New Roman"/>
                <w:spacing w:val="-5"/>
                <w:sz w:val="24"/>
                <w:szCs w:val="24"/>
              </w:rPr>
              <w:t xml:space="preserve"> </w:t>
            </w:r>
            <w:r w:rsidRPr="00DA145D">
              <w:rPr>
                <w:rFonts w:ascii="Times New Roman" w:hAnsi="Times New Roman"/>
                <w:sz w:val="24"/>
                <w:szCs w:val="24"/>
              </w:rPr>
              <w:t>положения</w:t>
            </w:r>
            <w:r w:rsidRPr="00DA145D">
              <w:rPr>
                <w:rFonts w:ascii="Times New Roman" w:hAnsi="Times New Roman"/>
                <w:spacing w:val="-2"/>
                <w:sz w:val="24"/>
                <w:szCs w:val="24"/>
              </w:rPr>
              <w:t xml:space="preserve"> </w:t>
            </w:r>
            <w:r w:rsidRPr="00DA145D">
              <w:rPr>
                <w:rFonts w:ascii="Times New Roman" w:hAnsi="Times New Roman"/>
                <w:sz w:val="24"/>
                <w:szCs w:val="24"/>
              </w:rPr>
              <w:t>о</w:t>
            </w:r>
            <w:r w:rsidRPr="00DA145D">
              <w:rPr>
                <w:rFonts w:ascii="Times New Roman" w:hAnsi="Times New Roman"/>
                <w:spacing w:val="-5"/>
                <w:sz w:val="24"/>
                <w:szCs w:val="24"/>
              </w:rPr>
              <w:t xml:space="preserve"> </w:t>
            </w:r>
            <w:r w:rsidRPr="00DA145D">
              <w:rPr>
                <w:rFonts w:ascii="Times New Roman" w:hAnsi="Times New Roman"/>
                <w:sz w:val="24"/>
                <w:szCs w:val="24"/>
              </w:rPr>
              <w:t>наследовании</w:t>
            </w:r>
            <w:r w:rsidRPr="00DA145D">
              <w:rPr>
                <w:rFonts w:ascii="Times New Roman" w:hAnsi="Times New Roman"/>
                <w:spacing w:val="-3"/>
                <w:sz w:val="24"/>
                <w:szCs w:val="24"/>
              </w:rPr>
              <w:t xml:space="preserve"> </w:t>
            </w:r>
            <w:r w:rsidRPr="00DA145D">
              <w:rPr>
                <w:rFonts w:ascii="Times New Roman" w:hAnsi="Times New Roman"/>
                <w:sz w:val="24"/>
                <w:szCs w:val="24"/>
              </w:rPr>
              <w:t>жилых помещений.</w:t>
            </w:r>
            <w:r w:rsidRPr="00DA145D">
              <w:rPr>
                <w:rFonts w:ascii="Times New Roman" w:hAnsi="Times New Roman"/>
                <w:spacing w:val="-2"/>
                <w:sz w:val="24"/>
                <w:szCs w:val="24"/>
              </w:rPr>
              <w:t xml:space="preserve"> </w:t>
            </w:r>
            <w:r w:rsidRPr="00DA145D">
              <w:rPr>
                <w:rFonts w:ascii="Times New Roman" w:hAnsi="Times New Roman"/>
                <w:sz w:val="24"/>
                <w:szCs w:val="24"/>
              </w:rPr>
              <w:t>Особенности</w:t>
            </w: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наследования</w:t>
            </w:r>
            <w:r w:rsidRPr="00DA145D">
              <w:rPr>
                <w:rFonts w:ascii="Times New Roman" w:hAnsi="Times New Roman"/>
                <w:spacing w:val="-7"/>
                <w:sz w:val="24"/>
                <w:szCs w:val="24"/>
              </w:rPr>
              <w:t xml:space="preserve"> </w:t>
            </w:r>
            <w:r w:rsidRPr="00DA145D">
              <w:rPr>
                <w:rFonts w:ascii="Times New Roman" w:hAnsi="Times New Roman"/>
                <w:sz w:val="24"/>
                <w:szCs w:val="24"/>
              </w:rPr>
              <w:t>приватизированных</w:t>
            </w:r>
            <w:r w:rsidRPr="00DA145D">
              <w:rPr>
                <w:rFonts w:ascii="Times New Roman" w:hAnsi="Times New Roman"/>
                <w:spacing w:val="-5"/>
                <w:sz w:val="24"/>
                <w:szCs w:val="24"/>
              </w:rPr>
              <w:t xml:space="preserve"> </w:t>
            </w:r>
            <w:r w:rsidRPr="00DA145D">
              <w:rPr>
                <w:rFonts w:ascii="Times New Roman" w:hAnsi="Times New Roman"/>
                <w:sz w:val="24"/>
                <w:szCs w:val="24"/>
              </w:rPr>
              <w:t>жилых</w:t>
            </w:r>
            <w:r w:rsidRPr="00DA145D">
              <w:rPr>
                <w:rFonts w:ascii="Times New Roman" w:hAnsi="Times New Roman"/>
                <w:spacing w:val="-4"/>
                <w:sz w:val="24"/>
                <w:szCs w:val="24"/>
              </w:rPr>
              <w:t xml:space="preserve"> </w:t>
            </w:r>
            <w:r w:rsidRPr="00DA145D">
              <w:rPr>
                <w:rFonts w:ascii="Times New Roman" w:hAnsi="Times New Roman"/>
                <w:sz w:val="24"/>
                <w:szCs w:val="24"/>
              </w:rPr>
              <w:t>помещений.</w:t>
            </w:r>
            <w:r w:rsidRPr="00DA145D">
              <w:rPr>
                <w:rFonts w:ascii="Times New Roman" w:hAnsi="Times New Roman"/>
                <w:spacing w:val="-7"/>
                <w:sz w:val="24"/>
                <w:szCs w:val="24"/>
              </w:rPr>
              <w:t xml:space="preserve"> </w:t>
            </w:r>
            <w:r w:rsidRPr="00DA145D">
              <w:rPr>
                <w:rFonts w:ascii="Times New Roman" w:hAnsi="Times New Roman"/>
                <w:sz w:val="24"/>
                <w:szCs w:val="24"/>
              </w:rPr>
              <w:t>Особенности</w:t>
            </w:r>
            <w:r w:rsidRPr="00DA145D">
              <w:rPr>
                <w:rFonts w:ascii="Times New Roman" w:hAnsi="Times New Roman"/>
                <w:spacing w:val="-7"/>
                <w:sz w:val="24"/>
                <w:szCs w:val="24"/>
              </w:rPr>
              <w:t xml:space="preserve"> </w:t>
            </w:r>
            <w:r w:rsidRPr="00DA145D">
              <w:rPr>
                <w:rFonts w:ascii="Times New Roman" w:hAnsi="Times New Roman"/>
                <w:sz w:val="24"/>
                <w:szCs w:val="24"/>
              </w:rPr>
              <w:t>наследования</w:t>
            </w:r>
            <w:r w:rsidRPr="00DA145D">
              <w:rPr>
                <w:rFonts w:ascii="Times New Roman" w:hAnsi="Times New Roman"/>
                <w:spacing w:val="-57"/>
                <w:sz w:val="24"/>
                <w:szCs w:val="24"/>
              </w:rPr>
              <w:t xml:space="preserve"> </w:t>
            </w:r>
            <w:r w:rsidRPr="00DA145D">
              <w:rPr>
                <w:rFonts w:ascii="Times New Roman" w:hAnsi="Times New Roman"/>
                <w:sz w:val="24"/>
                <w:szCs w:val="24"/>
              </w:rPr>
              <w:t>жилых</w:t>
            </w:r>
            <w:r w:rsidRPr="00DA145D">
              <w:rPr>
                <w:rFonts w:ascii="Times New Roman" w:hAnsi="Times New Roman"/>
                <w:spacing w:val="-2"/>
                <w:sz w:val="24"/>
                <w:szCs w:val="24"/>
              </w:rPr>
              <w:t xml:space="preserve"> </w:t>
            </w:r>
            <w:r w:rsidRPr="00DA145D">
              <w:rPr>
                <w:rFonts w:ascii="Times New Roman" w:hAnsi="Times New Roman"/>
                <w:sz w:val="24"/>
                <w:szCs w:val="24"/>
              </w:rPr>
              <w:t>помещений в</w:t>
            </w:r>
            <w:r w:rsidRPr="00DA145D">
              <w:rPr>
                <w:rFonts w:ascii="Times New Roman" w:hAnsi="Times New Roman"/>
                <w:spacing w:val="-1"/>
                <w:sz w:val="24"/>
                <w:szCs w:val="24"/>
              </w:rPr>
              <w:t xml:space="preserve"> </w:t>
            </w:r>
            <w:r w:rsidRPr="00DA145D">
              <w:rPr>
                <w:rFonts w:ascii="Times New Roman" w:hAnsi="Times New Roman"/>
                <w:sz w:val="24"/>
                <w:szCs w:val="24"/>
              </w:rPr>
              <w:t>кооперативных</w:t>
            </w:r>
            <w:r w:rsidRPr="00DA145D">
              <w:rPr>
                <w:rFonts w:ascii="Times New Roman" w:hAnsi="Times New Roman"/>
                <w:spacing w:val="2"/>
                <w:sz w:val="24"/>
                <w:szCs w:val="24"/>
              </w:rPr>
              <w:t xml:space="preserve"> </w:t>
            </w:r>
            <w:r w:rsidRPr="00DA145D">
              <w:rPr>
                <w:rFonts w:ascii="Times New Roman" w:hAnsi="Times New Roman"/>
                <w:sz w:val="24"/>
                <w:szCs w:val="24"/>
              </w:rPr>
              <w:t>домах.</w:t>
            </w:r>
          </w:p>
        </w:tc>
        <w:tc>
          <w:tcPr>
            <w:tcW w:w="1322" w:type="dxa"/>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c>
          <w:tcPr>
            <w:tcW w:w="1135" w:type="dxa"/>
            <w:tcBorders>
              <w:left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p>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1</w:t>
            </w:r>
          </w:p>
        </w:tc>
      </w:tr>
      <w:tr w:rsidR="00DA145D" w:rsidRPr="00F911EC" w:rsidTr="00DA145D">
        <w:trPr>
          <w:trHeight w:val="531"/>
        </w:trPr>
        <w:tc>
          <w:tcPr>
            <w:tcW w:w="11270" w:type="dxa"/>
            <w:gridSpan w:val="2"/>
            <w:tcBorders>
              <w:left w:val="single" w:sz="6" w:space="0" w:color="000000"/>
              <w:bottom w:val="single" w:sz="6" w:space="0" w:color="000000"/>
              <w:right w:val="single" w:sz="6" w:space="0" w:color="000000"/>
            </w:tcBorders>
          </w:tcPr>
          <w:p w:rsidR="00DA145D" w:rsidRPr="00F911EC" w:rsidRDefault="00DA145D" w:rsidP="00F911EC">
            <w:pPr>
              <w:pStyle w:val="a7"/>
              <w:rPr>
                <w:rFonts w:ascii="Times New Roman" w:hAnsi="Times New Roman"/>
                <w:b/>
                <w:sz w:val="24"/>
                <w:szCs w:val="24"/>
              </w:rPr>
            </w:pPr>
            <w:r w:rsidRPr="00F911EC">
              <w:rPr>
                <w:rFonts w:ascii="Times New Roman" w:hAnsi="Times New Roman"/>
                <w:b/>
                <w:sz w:val="24"/>
                <w:szCs w:val="24"/>
              </w:rPr>
              <w:lastRenderedPageBreak/>
              <w:t>Практическая работа № 6</w:t>
            </w:r>
          </w:p>
          <w:p w:rsidR="00DA145D" w:rsidRPr="00F911EC" w:rsidRDefault="00DA145D" w:rsidP="00F911EC">
            <w:pPr>
              <w:pStyle w:val="a7"/>
              <w:rPr>
                <w:rFonts w:ascii="Times New Roman" w:hAnsi="Times New Roman"/>
                <w:sz w:val="24"/>
                <w:szCs w:val="24"/>
              </w:rPr>
            </w:pPr>
            <w:r w:rsidRPr="00F911EC">
              <w:rPr>
                <w:rFonts w:ascii="Times New Roman" w:hAnsi="Times New Roman"/>
                <w:sz w:val="24"/>
                <w:szCs w:val="24"/>
              </w:rPr>
              <w:t xml:space="preserve">Деловая игра «Общее собрание собственников помещений в многоквартирном </w:t>
            </w:r>
            <w:r w:rsidR="00F911EC" w:rsidRPr="00F911EC">
              <w:rPr>
                <w:rFonts w:ascii="Times New Roman" w:hAnsi="Times New Roman"/>
                <w:sz w:val="24"/>
                <w:szCs w:val="24"/>
              </w:rPr>
              <w:t xml:space="preserve">  </w:t>
            </w:r>
            <w:r w:rsidRPr="00F911EC">
              <w:rPr>
                <w:rFonts w:ascii="Times New Roman" w:hAnsi="Times New Roman"/>
                <w:sz w:val="24"/>
                <w:szCs w:val="24"/>
              </w:rPr>
              <w:t>доме».</w:t>
            </w:r>
          </w:p>
        </w:tc>
        <w:tc>
          <w:tcPr>
            <w:tcW w:w="1322" w:type="dxa"/>
            <w:tcBorders>
              <w:left w:val="single" w:sz="6" w:space="0" w:color="000000"/>
              <w:bottom w:val="single" w:sz="6" w:space="0" w:color="000000"/>
              <w:right w:val="single" w:sz="6" w:space="0" w:color="000000"/>
            </w:tcBorders>
          </w:tcPr>
          <w:p w:rsidR="00DA145D" w:rsidRPr="00F911EC" w:rsidRDefault="00DA145D" w:rsidP="00F911EC">
            <w:pPr>
              <w:pStyle w:val="a7"/>
              <w:rPr>
                <w:rFonts w:ascii="Times New Roman" w:hAnsi="Times New Roman"/>
                <w:sz w:val="24"/>
                <w:szCs w:val="24"/>
              </w:rPr>
            </w:pPr>
          </w:p>
          <w:p w:rsidR="00DA145D" w:rsidRPr="00F911EC" w:rsidRDefault="00DA145D" w:rsidP="00F911EC">
            <w:pPr>
              <w:pStyle w:val="a7"/>
              <w:rPr>
                <w:rFonts w:ascii="Times New Roman" w:hAnsi="Times New Roman"/>
                <w:sz w:val="24"/>
                <w:szCs w:val="24"/>
              </w:rPr>
            </w:pPr>
            <w:r w:rsidRPr="00F911EC">
              <w:rPr>
                <w:rFonts w:ascii="Times New Roman" w:hAnsi="Times New Roman"/>
                <w:sz w:val="24"/>
                <w:szCs w:val="24"/>
              </w:rPr>
              <w:t>2</w:t>
            </w:r>
          </w:p>
        </w:tc>
        <w:tc>
          <w:tcPr>
            <w:tcW w:w="1135" w:type="dxa"/>
            <w:tcBorders>
              <w:left w:val="single" w:sz="6" w:space="0" w:color="000000"/>
              <w:bottom w:val="single" w:sz="6" w:space="0" w:color="000000"/>
              <w:right w:val="single" w:sz="6" w:space="0" w:color="000000"/>
            </w:tcBorders>
          </w:tcPr>
          <w:p w:rsidR="00DA145D" w:rsidRPr="00F911EC" w:rsidRDefault="00DA145D" w:rsidP="00F911EC">
            <w:pPr>
              <w:pStyle w:val="a7"/>
              <w:rPr>
                <w:rFonts w:ascii="Times New Roman" w:hAnsi="Times New Roman"/>
                <w:sz w:val="24"/>
                <w:szCs w:val="24"/>
              </w:rPr>
            </w:pPr>
          </w:p>
          <w:p w:rsidR="00DA145D" w:rsidRPr="00F911EC" w:rsidRDefault="00DA145D" w:rsidP="00F911EC">
            <w:pPr>
              <w:pStyle w:val="a7"/>
              <w:rPr>
                <w:rFonts w:ascii="Times New Roman" w:hAnsi="Times New Roman"/>
                <w:sz w:val="24"/>
                <w:szCs w:val="24"/>
              </w:rPr>
            </w:pPr>
            <w:r w:rsidRPr="00F911EC">
              <w:rPr>
                <w:rFonts w:ascii="Times New Roman" w:hAnsi="Times New Roman"/>
                <w:sz w:val="24"/>
                <w:szCs w:val="24"/>
              </w:rPr>
              <w:t>3</w:t>
            </w:r>
          </w:p>
        </w:tc>
      </w:tr>
      <w:tr w:rsidR="00DA145D" w:rsidRPr="00DA145D">
        <w:trPr>
          <w:trHeight w:val="307"/>
        </w:trPr>
        <w:tc>
          <w:tcPr>
            <w:tcW w:w="2715" w:type="dxa"/>
            <w:tcBorders>
              <w:top w:val="single" w:sz="6" w:space="0" w:color="000000"/>
              <w:left w:val="single" w:sz="6" w:space="0" w:color="000000"/>
              <w:bottom w:val="single" w:sz="6" w:space="0" w:color="000000"/>
              <w:right w:val="single" w:sz="6" w:space="0" w:color="000000"/>
            </w:tcBorders>
          </w:tcPr>
          <w:p w:rsidR="00DA145D" w:rsidRPr="00DA145D" w:rsidRDefault="00DA145D" w:rsidP="00DA145D">
            <w:pPr>
              <w:pStyle w:val="a7"/>
              <w:rPr>
                <w:rFonts w:ascii="Times New Roman" w:hAnsi="Times New Roman"/>
                <w:sz w:val="24"/>
                <w:szCs w:val="24"/>
              </w:rPr>
            </w:pPr>
          </w:p>
        </w:tc>
        <w:tc>
          <w:tcPr>
            <w:tcW w:w="8555" w:type="dxa"/>
            <w:tcBorders>
              <w:top w:val="single" w:sz="6" w:space="0" w:color="000000"/>
              <w:left w:val="single" w:sz="6" w:space="0" w:color="000000"/>
              <w:bottom w:val="single" w:sz="6" w:space="0" w:color="000000"/>
              <w:right w:val="single" w:sz="6" w:space="0" w:color="000000"/>
            </w:tcBorders>
          </w:tcPr>
          <w:p w:rsidR="00DA145D" w:rsidRPr="00DA145D" w:rsidRDefault="005F794B" w:rsidP="00DA145D">
            <w:pPr>
              <w:pStyle w:val="a7"/>
              <w:rPr>
                <w:rFonts w:ascii="Times New Roman" w:hAnsi="Times New Roman"/>
                <w:b/>
                <w:sz w:val="24"/>
                <w:szCs w:val="24"/>
              </w:rPr>
            </w:pPr>
            <w:r>
              <w:rPr>
                <w:rFonts w:ascii="Times New Roman" w:hAnsi="Times New Roman"/>
                <w:b/>
                <w:bCs/>
                <w:sz w:val="24"/>
                <w:szCs w:val="24"/>
              </w:rPr>
              <w:t>Консультации</w:t>
            </w:r>
          </w:p>
        </w:tc>
        <w:tc>
          <w:tcPr>
            <w:tcW w:w="1322" w:type="dxa"/>
            <w:tcBorders>
              <w:top w:val="single" w:sz="6" w:space="0" w:color="000000"/>
              <w:left w:val="single" w:sz="6" w:space="0" w:color="000000"/>
              <w:bottom w:val="single" w:sz="6" w:space="0" w:color="000000"/>
              <w:right w:val="single" w:sz="6" w:space="0" w:color="000000"/>
            </w:tcBorders>
          </w:tcPr>
          <w:p w:rsidR="00DA145D" w:rsidRPr="00DA145D" w:rsidRDefault="005F794B" w:rsidP="00DA145D">
            <w:pPr>
              <w:pStyle w:val="a7"/>
              <w:rPr>
                <w:rFonts w:ascii="Times New Roman" w:hAnsi="Times New Roman"/>
                <w:b/>
                <w:sz w:val="24"/>
                <w:szCs w:val="24"/>
              </w:rPr>
            </w:pPr>
            <w:r>
              <w:rPr>
                <w:rFonts w:ascii="Times New Roman" w:hAnsi="Times New Roman"/>
                <w:b/>
                <w:sz w:val="24"/>
                <w:szCs w:val="24"/>
              </w:rPr>
              <w:t>5</w:t>
            </w:r>
          </w:p>
        </w:tc>
        <w:tc>
          <w:tcPr>
            <w:tcW w:w="1135" w:type="dxa"/>
            <w:tcBorders>
              <w:top w:val="single" w:sz="6" w:space="0" w:color="000000"/>
              <w:left w:val="single" w:sz="6" w:space="0" w:color="000000"/>
              <w:bottom w:val="single" w:sz="6" w:space="0" w:color="000000"/>
              <w:right w:val="single" w:sz="6" w:space="0" w:color="000000"/>
            </w:tcBorders>
          </w:tcPr>
          <w:p w:rsidR="00DA145D" w:rsidRPr="00DA145D" w:rsidRDefault="00DA145D" w:rsidP="00DA145D">
            <w:pPr>
              <w:pStyle w:val="a7"/>
              <w:rPr>
                <w:rFonts w:ascii="Times New Roman" w:hAnsi="Times New Roman"/>
                <w:sz w:val="24"/>
                <w:szCs w:val="24"/>
              </w:rPr>
            </w:pPr>
            <w:r w:rsidRPr="00DA145D">
              <w:rPr>
                <w:rFonts w:ascii="Times New Roman" w:hAnsi="Times New Roman"/>
                <w:sz w:val="24"/>
                <w:szCs w:val="24"/>
              </w:rPr>
              <w:t>2</w:t>
            </w:r>
          </w:p>
        </w:tc>
      </w:tr>
      <w:tr w:rsidR="005F794B" w:rsidRPr="00DA145D">
        <w:trPr>
          <w:trHeight w:val="307"/>
        </w:trPr>
        <w:tc>
          <w:tcPr>
            <w:tcW w:w="2715" w:type="dxa"/>
            <w:tcBorders>
              <w:top w:val="single" w:sz="6" w:space="0" w:color="000000"/>
              <w:left w:val="single" w:sz="6" w:space="0" w:color="000000"/>
              <w:bottom w:val="single" w:sz="6" w:space="0" w:color="000000"/>
              <w:right w:val="single" w:sz="6" w:space="0" w:color="000000"/>
            </w:tcBorders>
          </w:tcPr>
          <w:p w:rsidR="005F794B" w:rsidRPr="00DA145D" w:rsidRDefault="005F794B" w:rsidP="00DA145D">
            <w:pPr>
              <w:pStyle w:val="a7"/>
              <w:rPr>
                <w:rFonts w:ascii="Times New Roman" w:hAnsi="Times New Roman"/>
                <w:sz w:val="24"/>
                <w:szCs w:val="24"/>
              </w:rPr>
            </w:pPr>
          </w:p>
        </w:tc>
        <w:tc>
          <w:tcPr>
            <w:tcW w:w="8555" w:type="dxa"/>
            <w:tcBorders>
              <w:top w:val="single" w:sz="6" w:space="0" w:color="000000"/>
              <w:left w:val="single" w:sz="6" w:space="0" w:color="000000"/>
              <w:bottom w:val="single" w:sz="6" w:space="0" w:color="000000"/>
              <w:right w:val="single" w:sz="6" w:space="0" w:color="000000"/>
            </w:tcBorders>
          </w:tcPr>
          <w:p w:rsidR="005F794B" w:rsidRDefault="005F794B" w:rsidP="00DA145D">
            <w:pPr>
              <w:pStyle w:val="a7"/>
              <w:rPr>
                <w:rFonts w:ascii="Times New Roman" w:hAnsi="Times New Roman"/>
                <w:b/>
                <w:bCs/>
                <w:sz w:val="24"/>
                <w:szCs w:val="24"/>
              </w:rPr>
            </w:pPr>
            <w:r>
              <w:rPr>
                <w:rFonts w:ascii="Times New Roman" w:hAnsi="Times New Roman"/>
                <w:b/>
                <w:bCs/>
                <w:sz w:val="24"/>
                <w:szCs w:val="24"/>
              </w:rPr>
              <w:t xml:space="preserve">Итоговая аттестация </w:t>
            </w:r>
            <w:r w:rsidRPr="007F54BA">
              <w:rPr>
                <w:rFonts w:ascii="Times New Roman" w:hAnsi="Times New Roman"/>
                <w:b/>
                <w:bCs/>
                <w:sz w:val="24"/>
                <w:szCs w:val="24"/>
              </w:rPr>
              <w:t xml:space="preserve"> в форме</w:t>
            </w:r>
            <w:r>
              <w:rPr>
                <w:rFonts w:ascii="Times New Roman" w:hAnsi="Times New Roman"/>
                <w:b/>
                <w:bCs/>
                <w:sz w:val="24"/>
                <w:szCs w:val="24"/>
              </w:rPr>
              <w:t xml:space="preserve"> комплексного экзамена с дисциплиной «Земельное право»</w:t>
            </w:r>
          </w:p>
        </w:tc>
        <w:tc>
          <w:tcPr>
            <w:tcW w:w="1322" w:type="dxa"/>
            <w:tcBorders>
              <w:top w:val="single" w:sz="6" w:space="0" w:color="000000"/>
              <w:left w:val="single" w:sz="6" w:space="0" w:color="000000"/>
              <w:bottom w:val="single" w:sz="6" w:space="0" w:color="000000"/>
              <w:right w:val="single" w:sz="6" w:space="0" w:color="000000"/>
            </w:tcBorders>
          </w:tcPr>
          <w:p w:rsidR="005F794B" w:rsidRDefault="00635151" w:rsidP="00DA145D">
            <w:pPr>
              <w:pStyle w:val="a7"/>
              <w:rPr>
                <w:rFonts w:ascii="Times New Roman" w:hAnsi="Times New Roman"/>
                <w:b/>
                <w:sz w:val="24"/>
                <w:szCs w:val="24"/>
              </w:rPr>
            </w:pPr>
            <w:r>
              <w:rPr>
                <w:rFonts w:ascii="Times New Roman" w:hAnsi="Times New Roman"/>
                <w:b/>
                <w:sz w:val="24"/>
                <w:szCs w:val="24"/>
              </w:rPr>
              <w:t>-</w:t>
            </w:r>
          </w:p>
        </w:tc>
        <w:tc>
          <w:tcPr>
            <w:tcW w:w="1135" w:type="dxa"/>
            <w:tcBorders>
              <w:top w:val="single" w:sz="6" w:space="0" w:color="000000"/>
              <w:left w:val="single" w:sz="6" w:space="0" w:color="000000"/>
              <w:bottom w:val="single" w:sz="6" w:space="0" w:color="000000"/>
              <w:right w:val="single" w:sz="6" w:space="0" w:color="000000"/>
            </w:tcBorders>
          </w:tcPr>
          <w:p w:rsidR="005F794B" w:rsidRPr="00DA145D" w:rsidRDefault="005F794B" w:rsidP="00DA145D">
            <w:pPr>
              <w:pStyle w:val="a7"/>
              <w:rPr>
                <w:rFonts w:ascii="Times New Roman" w:hAnsi="Times New Roman"/>
                <w:sz w:val="24"/>
                <w:szCs w:val="24"/>
              </w:rPr>
            </w:pPr>
          </w:p>
        </w:tc>
      </w:tr>
      <w:tr w:rsidR="00DA145D" w:rsidRPr="00DA145D">
        <w:trPr>
          <w:trHeight w:val="306"/>
        </w:trPr>
        <w:tc>
          <w:tcPr>
            <w:tcW w:w="2715" w:type="dxa"/>
            <w:tcBorders>
              <w:top w:val="single" w:sz="6" w:space="0" w:color="000000"/>
              <w:left w:val="single" w:sz="6" w:space="0" w:color="000000"/>
              <w:bottom w:val="single" w:sz="6" w:space="0" w:color="000000"/>
              <w:right w:val="single" w:sz="6" w:space="0" w:color="000000"/>
            </w:tcBorders>
          </w:tcPr>
          <w:p w:rsidR="00DA145D" w:rsidRPr="00DA145D" w:rsidRDefault="00DA145D" w:rsidP="00DA145D">
            <w:pPr>
              <w:pStyle w:val="a7"/>
              <w:rPr>
                <w:rFonts w:ascii="Times New Roman" w:hAnsi="Times New Roman"/>
                <w:sz w:val="24"/>
                <w:szCs w:val="24"/>
              </w:rPr>
            </w:pPr>
          </w:p>
        </w:tc>
        <w:tc>
          <w:tcPr>
            <w:tcW w:w="8555" w:type="dxa"/>
            <w:tcBorders>
              <w:top w:val="single" w:sz="6" w:space="0" w:color="000000"/>
              <w:left w:val="single" w:sz="6" w:space="0" w:color="000000"/>
              <w:bottom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r w:rsidRPr="00DA145D">
              <w:rPr>
                <w:rFonts w:ascii="Times New Roman" w:hAnsi="Times New Roman"/>
                <w:b/>
                <w:sz w:val="24"/>
                <w:szCs w:val="24"/>
              </w:rPr>
              <w:t>ВСЕГО</w:t>
            </w:r>
          </w:p>
        </w:tc>
        <w:tc>
          <w:tcPr>
            <w:tcW w:w="1322" w:type="dxa"/>
            <w:tcBorders>
              <w:top w:val="single" w:sz="6" w:space="0" w:color="000000"/>
              <w:left w:val="single" w:sz="6" w:space="0" w:color="000000"/>
              <w:bottom w:val="single" w:sz="6" w:space="0" w:color="000000"/>
              <w:right w:val="single" w:sz="6" w:space="0" w:color="000000"/>
            </w:tcBorders>
          </w:tcPr>
          <w:p w:rsidR="00DA145D" w:rsidRPr="00DA145D" w:rsidRDefault="00DA145D" w:rsidP="00DA145D">
            <w:pPr>
              <w:pStyle w:val="a7"/>
              <w:rPr>
                <w:rFonts w:ascii="Times New Roman" w:hAnsi="Times New Roman"/>
                <w:b/>
                <w:sz w:val="24"/>
                <w:szCs w:val="24"/>
              </w:rPr>
            </w:pPr>
            <w:r>
              <w:rPr>
                <w:rFonts w:ascii="Times New Roman" w:hAnsi="Times New Roman"/>
                <w:b/>
                <w:sz w:val="24"/>
                <w:szCs w:val="24"/>
              </w:rPr>
              <w:t>49</w:t>
            </w:r>
          </w:p>
        </w:tc>
        <w:tc>
          <w:tcPr>
            <w:tcW w:w="1135" w:type="dxa"/>
            <w:tcBorders>
              <w:top w:val="single" w:sz="6" w:space="0" w:color="000000"/>
              <w:left w:val="single" w:sz="6" w:space="0" w:color="000000"/>
              <w:bottom w:val="single" w:sz="6" w:space="0" w:color="000000"/>
              <w:right w:val="single" w:sz="6" w:space="0" w:color="000000"/>
            </w:tcBorders>
          </w:tcPr>
          <w:p w:rsidR="00DA145D" w:rsidRPr="00DA145D" w:rsidRDefault="00DA145D" w:rsidP="00DA145D">
            <w:pPr>
              <w:pStyle w:val="a7"/>
              <w:rPr>
                <w:rFonts w:ascii="Times New Roman" w:hAnsi="Times New Roman"/>
                <w:sz w:val="24"/>
                <w:szCs w:val="24"/>
              </w:rPr>
            </w:pPr>
          </w:p>
        </w:tc>
      </w:tr>
    </w:tbl>
    <w:p w:rsidR="00E71D6D" w:rsidRDefault="00E71D6D">
      <w:pPr>
        <w:rPr>
          <w:sz w:val="24"/>
        </w:rPr>
        <w:sectPr w:rsidR="00E71D6D" w:rsidSect="00AE5984">
          <w:type w:val="continuous"/>
          <w:pgSz w:w="16840" w:h="11910" w:orient="landscape"/>
          <w:pgMar w:top="851" w:right="1134" w:bottom="1701" w:left="1134" w:header="0" w:footer="697" w:gutter="0"/>
          <w:cols w:space="720"/>
          <w:docGrid w:linePitch="299"/>
        </w:sectPr>
      </w:pPr>
    </w:p>
    <w:p w:rsidR="00E71D6D" w:rsidRDefault="00AE5984">
      <w:pPr>
        <w:pStyle w:val="1"/>
        <w:numPr>
          <w:ilvl w:val="1"/>
          <w:numId w:val="6"/>
        </w:numPr>
        <w:tabs>
          <w:tab w:val="left" w:pos="703"/>
        </w:tabs>
        <w:spacing w:before="73"/>
        <w:ind w:hanging="241"/>
      </w:pPr>
      <w:r>
        <w:lastRenderedPageBreak/>
        <w:t>УСЛОВИЯ</w:t>
      </w:r>
      <w:r>
        <w:rPr>
          <w:spacing w:val="-3"/>
        </w:rPr>
        <w:t xml:space="preserve"> </w:t>
      </w:r>
      <w:r>
        <w:t>РЕАЛИЗАЦИИ</w:t>
      </w:r>
      <w:r>
        <w:rPr>
          <w:spacing w:val="-2"/>
        </w:rPr>
        <w:t xml:space="preserve"> </w:t>
      </w:r>
      <w:r>
        <w:t>ПРОГРАММЫ</w:t>
      </w:r>
      <w:r>
        <w:rPr>
          <w:spacing w:val="-2"/>
        </w:rPr>
        <w:t xml:space="preserve"> </w:t>
      </w:r>
      <w:r>
        <w:t>ДИСЦИПЛИНЫ</w:t>
      </w:r>
    </w:p>
    <w:p w:rsidR="00E71D6D" w:rsidRDefault="00AE5984">
      <w:pPr>
        <w:pStyle w:val="a4"/>
        <w:numPr>
          <w:ilvl w:val="2"/>
          <w:numId w:val="6"/>
        </w:numPr>
        <w:tabs>
          <w:tab w:val="left" w:pos="883"/>
        </w:tabs>
        <w:spacing w:before="3" w:line="237" w:lineRule="auto"/>
        <w:ind w:right="414" w:firstLine="0"/>
        <w:rPr>
          <w:sz w:val="24"/>
        </w:rPr>
      </w:pPr>
      <w:r>
        <w:rPr>
          <w:b/>
          <w:sz w:val="24"/>
        </w:rPr>
        <w:t>Требования</w:t>
      </w:r>
      <w:r>
        <w:rPr>
          <w:b/>
          <w:spacing w:val="5"/>
          <w:sz w:val="24"/>
        </w:rPr>
        <w:t xml:space="preserve"> </w:t>
      </w:r>
      <w:r>
        <w:rPr>
          <w:b/>
          <w:sz w:val="24"/>
        </w:rPr>
        <w:t>к</w:t>
      </w:r>
      <w:r>
        <w:rPr>
          <w:b/>
          <w:spacing w:val="5"/>
          <w:sz w:val="24"/>
        </w:rPr>
        <w:t xml:space="preserve"> </w:t>
      </w:r>
      <w:r>
        <w:rPr>
          <w:b/>
          <w:sz w:val="24"/>
        </w:rPr>
        <w:t>минимальному</w:t>
      </w:r>
      <w:r>
        <w:rPr>
          <w:b/>
          <w:spacing w:val="5"/>
          <w:sz w:val="24"/>
        </w:rPr>
        <w:t xml:space="preserve"> </w:t>
      </w:r>
      <w:r>
        <w:rPr>
          <w:b/>
          <w:sz w:val="24"/>
        </w:rPr>
        <w:t>материально-техническому</w:t>
      </w:r>
      <w:r>
        <w:rPr>
          <w:b/>
          <w:spacing w:val="5"/>
          <w:sz w:val="24"/>
        </w:rPr>
        <w:t xml:space="preserve"> </w:t>
      </w:r>
      <w:r>
        <w:rPr>
          <w:b/>
          <w:sz w:val="24"/>
        </w:rPr>
        <w:t>обеспечению</w:t>
      </w:r>
      <w:r>
        <w:rPr>
          <w:b/>
          <w:spacing w:val="1"/>
          <w:sz w:val="24"/>
        </w:rPr>
        <w:t xml:space="preserve"> </w:t>
      </w:r>
      <w:r>
        <w:rPr>
          <w:sz w:val="24"/>
        </w:rPr>
        <w:t>Реализация</w:t>
      </w:r>
      <w:r>
        <w:rPr>
          <w:spacing w:val="26"/>
          <w:sz w:val="24"/>
        </w:rPr>
        <w:t xml:space="preserve"> </w:t>
      </w:r>
      <w:r>
        <w:rPr>
          <w:sz w:val="24"/>
        </w:rPr>
        <w:t>программы</w:t>
      </w:r>
      <w:r>
        <w:rPr>
          <w:spacing w:val="27"/>
          <w:sz w:val="24"/>
        </w:rPr>
        <w:t xml:space="preserve"> </w:t>
      </w:r>
      <w:r>
        <w:rPr>
          <w:sz w:val="24"/>
        </w:rPr>
        <w:t>дисциплины</w:t>
      </w:r>
      <w:r>
        <w:rPr>
          <w:spacing w:val="26"/>
          <w:sz w:val="24"/>
        </w:rPr>
        <w:t xml:space="preserve"> </w:t>
      </w:r>
      <w:r>
        <w:rPr>
          <w:sz w:val="24"/>
        </w:rPr>
        <w:t>требует</w:t>
      </w:r>
      <w:r>
        <w:rPr>
          <w:spacing w:val="31"/>
          <w:sz w:val="24"/>
        </w:rPr>
        <w:t xml:space="preserve"> </w:t>
      </w:r>
      <w:r>
        <w:rPr>
          <w:sz w:val="24"/>
        </w:rPr>
        <w:t>наличия</w:t>
      </w:r>
      <w:r>
        <w:rPr>
          <w:spacing w:val="29"/>
          <w:sz w:val="24"/>
        </w:rPr>
        <w:t xml:space="preserve"> </w:t>
      </w:r>
      <w:r>
        <w:rPr>
          <w:sz w:val="24"/>
        </w:rPr>
        <w:t>учебного</w:t>
      </w:r>
      <w:r>
        <w:rPr>
          <w:spacing w:val="27"/>
          <w:sz w:val="24"/>
        </w:rPr>
        <w:t xml:space="preserve"> </w:t>
      </w:r>
      <w:r>
        <w:rPr>
          <w:sz w:val="24"/>
        </w:rPr>
        <w:t>кабинета.</w:t>
      </w:r>
    </w:p>
    <w:p w:rsidR="00E71D6D" w:rsidRDefault="00AE5984">
      <w:pPr>
        <w:pStyle w:val="a3"/>
        <w:spacing w:before="1"/>
      </w:pPr>
      <w:r>
        <w:t>Оборудование</w:t>
      </w:r>
      <w:r>
        <w:rPr>
          <w:spacing w:val="-3"/>
        </w:rPr>
        <w:t xml:space="preserve"> </w:t>
      </w:r>
      <w:r>
        <w:t>учебного</w:t>
      </w:r>
      <w:r>
        <w:rPr>
          <w:spacing w:val="-4"/>
        </w:rPr>
        <w:t xml:space="preserve"> </w:t>
      </w:r>
      <w:r>
        <w:t>кабинета:</w:t>
      </w:r>
    </w:p>
    <w:p w:rsidR="00E71D6D" w:rsidRDefault="00AE5984">
      <w:pPr>
        <w:pStyle w:val="a4"/>
        <w:numPr>
          <w:ilvl w:val="0"/>
          <w:numId w:val="5"/>
        </w:numPr>
        <w:tabs>
          <w:tab w:val="left" w:pos="602"/>
        </w:tabs>
        <w:ind w:left="601"/>
        <w:jc w:val="left"/>
        <w:rPr>
          <w:sz w:val="24"/>
        </w:rPr>
      </w:pPr>
      <w:r>
        <w:rPr>
          <w:sz w:val="24"/>
        </w:rPr>
        <w:t>посадочные</w:t>
      </w:r>
      <w:r>
        <w:rPr>
          <w:spacing w:val="-2"/>
          <w:sz w:val="24"/>
        </w:rPr>
        <w:t xml:space="preserve"> </w:t>
      </w:r>
      <w:r>
        <w:rPr>
          <w:sz w:val="24"/>
        </w:rPr>
        <w:t>места</w:t>
      </w:r>
      <w:r>
        <w:rPr>
          <w:spacing w:val="-1"/>
          <w:sz w:val="24"/>
        </w:rPr>
        <w:t xml:space="preserve"> </w:t>
      </w:r>
      <w:r>
        <w:rPr>
          <w:sz w:val="24"/>
        </w:rPr>
        <w:t>по</w:t>
      </w:r>
      <w:r>
        <w:rPr>
          <w:spacing w:val="1"/>
          <w:sz w:val="24"/>
        </w:rPr>
        <w:t xml:space="preserve"> </w:t>
      </w:r>
      <w:r>
        <w:rPr>
          <w:sz w:val="24"/>
        </w:rPr>
        <w:t>количеству</w:t>
      </w:r>
      <w:r>
        <w:rPr>
          <w:spacing w:val="-6"/>
          <w:sz w:val="24"/>
        </w:rPr>
        <w:t xml:space="preserve"> </w:t>
      </w:r>
      <w:r>
        <w:rPr>
          <w:sz w:val="24"/>
        </w:rPr>
        <w:t>обучающихся;</w:t>
      </w:r>
    </w:p>
    <w:p w:rsidR="00E71D6D" w:rsidRDefault="00AE5984">
      <w:pPr>
        <w:pStyle w:val="a4"/>
        <w:numPr>
          <w:ilvl w:val="0"/>
          <w:numId w:val="5"/>
        </w:numPr>
        <w:tabs>
          <w:tab w:val="left" w:pos="602"/>
        </w:tabs>
        <w:ind w:right="6418" w:firstLine="0"/>
        <w:jc w:val="left"/>
        <w:rPr>
          <w:sz w:val="24"/>
        </w:rPr>
      </w:pPr>
      <w:r>
        <w:rPr>
          <w:sz w:val="24"/>
        </w:rPr>
        <w:t>рабочее место преподавателя.</w:t>
      </w:r>
      <w:r>
        <w:rPr>
          <w:spacing w:val="1"/>
          <w:sz w:val="24"/>
        </w:rPr>
        <w:t xml:space="preserve"> </w:t>
      </w:r>
      <w:r>
        <w:rPr>
          <w:sz w:val="24"/>
        </w:rPr>
        <w:t>Технические</w:t>
      </w:r>
      <w:r>
        <w:rPr>
          <w:spacing w:val="-5"/>
          <w:sz w:val="24"/>
        </w:rPr>
        <w:t xml:space="preserve"> </w:t>
      </w:r>
      <w:r>
        <w:rPr>
          <w:sz w:val="24"/>
        </w:rPr>
        <w:t>средства</w:t>
      </w:r>
      <w:r>
        <w:rPr>
          <w:spacing w:val="-5"/>
          <w:sz w:val="24"/>
        </w:rPr>
        <w:t xml:space="preserve"> </w:t>
      </w:r>
      <w:r>
        <w:rPr>
          <w:sz w:val="24"/>
        </w:rPr>
        <w:t>обучения:</w:t>
      </w:r>
    </w:p>
    <w:p w:rsidR="00E71D6D" w:rsidRDefault="00AE5984">
      <w:pPr>
        <w:pStyle w:val="a3"/>
      </w:pPr>
      <w:r>
        <w:t>проекционная</w:t>
      </w:r>
      <w:r>
        <w:rPr>
          <w:spacing w:val="-5"/>
        </w:rPr>
        <w:t xml:space="preserve"> </w:t>
      </w:r>
      <w:r>
        <w:t>аппаратура</w:t>
      </w:r>
      <w:r>
        <w:rPr>
          <w:spacing w:val="-4"/>
        </w:rPr>
        <w:t xml:space="preserve"> </w:t>
      </w:r>
      <w:r>
        <w:t>с</w:t>
      </w:r>
      <w:r>
        <w:rPr>
          <w:spacing w:val="-5"/>
        </w:rPr>
        <w:t xml:space="preserve"> </w:t>
      </w:r>
      <w:r>
        <w:t>лицензионным</w:t>
      </w:r>
      <w:r>
        <w:rPr>
          <w:spacing w:val="-6"/>
        </w:rPr>
        <w:t xml:space="preserve"> </w:t>
      </w:r>
      <w:r>
        <w:t>программным</w:t>
      </w:r>
      <w:r>
        <w:rPr>
          <w:spacing w:val="-6"/>
        </w:rPr>
        <w:t xml:space="preserve"> </w:t>
      </w:r>
      <w:r>
        <w:t>обеспечением.</w:t>
      </w:r>
    </w:p>
    <w:p w:rsidR="00E71D6D" w:rsidRDefault="00AE5984">
      <w:pPr>
        <w:pStyle w:val="1"/>
        <w:numPr>
          <w:ilvl w:val="2"/>
          <w:numId w:val="6"/>
        </w:numPr>
        <w:tabs>
          <w:tab w:val="left" w:pos="883"/>
        </w:tabs>
        <w:spacing w:before="5"/>
        <w:ind w:left="882" w:hanging="421"/>
      </w:pPr>
      <w:r>
        <w:t>Информационное</w:t>
      </w:r>
      <w:r>
        <w:rPr>
          <w:spacing w:val="-7"/>
        </w:rPr>
        <w:t xml:space="preserve"> </w:t>
      </w:r>
      <w:r>
        <w:t>обеспечение</w:t>
      </w:r>
      <w:r>
        <w:rPr>
          <w:spacing w:val="-4"/>
        </w:rPr>
        <w:t xml:space="preserve"> </w:t>
      </w:r>
      <w:r>
        <w:t>обучения</w:t>
      </w:r>
    </w:p>
    <w:p w:rsidR="00E71D6D" w:rsidRDefault="00AE5984">
      <w:pPr>
        <w:ind w:left="462"/>
        <w:rPr>
          <w:b/>
          <w:sz w:val="24"/>
        </w:rPr>
      </w:pPr>
      <w:r>
        <w:rPr>
          <w:b/>
          <w:sz w:val="24"/>
        </w:rPr>
        <w:t>Перечень</w:t>
      </w:r>
      <w:r>
        <w:rPr>
          <w:b/>
          <w:spacing w:val="32"/>
          <w:sz w:val="24"/>
        </w:rPr>
        <w:t xml:space="preserve"> </w:t>
      </w:r>
      <w:r>
        <w:rPr>
          <w:b/>
          <w:sz w:val="24"/>
        </w:rPr>
        <w:t>рекомендуемых</w:t>
      </w:r>
      <w:r>
        <w:rPr>
          <w:b/>
          <w:spacing w:val="31"/>
          <w:sz w:val="24"/>
        </w:rPr>
        <w:t xml:space="preserve"> </w:t>
      </w:r>
      <w:r>
        <w:rPr>
          <w:b/>
          <w:sz w:val="24"/>
        </w:rPr>
        <w:t>учебных</w:t>
      </w:r>
      <w:r>
        <w:rPr>
          <w:b/>
          <w:spacing w:val="31"/>
          <w:sz w:val="24"/>
        </w:rPr>
        <w:t xml:space="preserve"> </w:t>
      </w:r>
      <w:r>
        <w:rPr>
          <w:b/>
          <w:sz w:val="24"/>
        </w:rPr>
        <w:t>изданий,</w:t>
      </w:r>
      <w:r>
        <w:rPr>
          <w:b/>
          <w:spacing w:val="31"/>
          <w:sz w:val="24"/>
        </w:rPr>
        <w:t xml:space="preserve">  </w:t>
      </w:r>
      <w:r>
        <w:rPr>
          <w:b/>
          <w:sz w:val="24"/>
        </w:rPr>
        <w:t>дополнительной</w:t>
      </w:r>
      <w:r>
        <w:rPr>
          <w:b/>
          <w:spacing w:val="-57"/>
          <w:sz w:val="24"/>
        </w:rPr>
        <w:t xml:space="preserve"> </w:t>
      </w:r>
      <w:r>
        <w:rPr>
          <w:b/>
          <w:sz w:val="24"/>
        </w:rPr>
        <w:t>литературы</w:t>
      </w:r>
    </w:p>
    <w:p w:rsidR="00E71D6D" w:rsidRDefault="00AE5984">
      <w:pPr>
        <w:spacing w:before="1" w:line="274" w:lineRule="exact"/>
        <w:ind w:left="462"/>
        <w:rPr>
          <w:b/>
          <w:sz w:val="24"/>
        </w:rPr>
      </w:pPr>
      <w:r>
        <w:rPr>
          <w:b/>
          <w:sz w:val="24"/>
        </w:rPr>
        <w:t>Нормативные</w:t>
      </w:r>
      <w:r>
        <w:rPr>
          <w:b/>
          <w:spacing w:val="-5"/>
          <w:sz w:val="24"/>
        </w:rPr>
        <w:t xml:space="preserve"> </w:t>
      </w:r>
      <w:r>
        <w:rPr>
          <w:b/>
          <w:sz w:val="24"/>
        </w:rPr>
        <w:t>правовые</w:t>
      </w:r>
      <w:r>
        <w:rPr>
          <w:b/>
          <w:spacing w:val="-2"/>
          <w:sz w:val="24"/>
        </w:rPr>
        <w:t xml:space="preserve"> </w:t>
      </w:r>
      <w:r>
        <w:rPr>
          <w:b/>
          <w:sz w:val="24"/>
        </w:rPr>
        <w:t>акты:</w:t>
      </w:r>
    </w:p>
    <w:p w:rsidR="00E71D6D" w:rsidRDefault="00AE5984">
      <w:pPr>
        <w:pStyle w:val="a4"/>
        <w:numPr>
          <w:ilvl w:val="0"/>
          <w:numId w:val="4"/>
        </w:numPr>
        <w:tabs>
          <w:tab w:val="left" w:pos="822"/>
        </w:tabs>
        <w:ind w:right="410" w:hanging="360"/>
        <w:jc w:val="both"/>
        <w:rPr>
          <w:sz w:val="24"/>
        </w:rPr>
      </w:pPr>
      <w:r>
        <w:tab/>
      </w:r>
      <w:r>
        <w:rPr>
          <w:sz w:val="24"/>
        </w:rPr>
        <w:t>Конституция Российской Федерации (принята всенародным голосованием 12.12.1993)</w:t>
      </w:r>
      <w:r>
        <w:rPr>
          <w:spacing w:val="1"/>
          <w:sz w:val="24"/>
        </w:rPr>
        <w:t xml:space="preserve"> </w:t>
      </w:r>
      <w:r>
        <w:rPr>
          <w:sz w:val="24"/>
        </w:rPr>
        <w:t>(с учетом поправок, внесенных Законами РФ о поправках к Конституции РФ от 30.12.2008</w:t>
      </w:r>
      <w:r>
        <w:rPr>
          <w:spacing w:val="-57"/>
          <w:sz w:val="24"/>
        </w:rPr>
        <w:t xml:space="preserve"> </w:t>
      </w:r>
      <w:r>
        <w:rPr>
          <w:sz w:val="24"/>
        </w:rPr>
        <w:t>N</w:t>
      </w:r>
      <w:r>
        <w:rPr>
          <w:spacing w:val="-1"/>
          <w:sz w:val="24"/>
        </w:rPr>
        <w:t xml:space="preserve"> </w:t>
      </w:r>
      <w:r>
        <w:rPr>
          <w:sz w:val="24"/>
        </w:rPr>
        <w:t>6-ФКЗ, от 30.12.2008 N</w:t>
      </w:r>
      <w:r>
        <w:rPr>
          <w:spacing w:val="-2"/>
          <w:sz w:val="24"/>
        </w:rPr>
        <w:t xml:space="preserve"> </w:t>
      </w:r>
      <w:r>
        <w:rPr>
          <w:sz w:val="24"/>
        </w:rPr>
        <w:t>7-ФКЗ, от 05.02.2014 N</w:t>
      </w:r>
      <w:r>
        <w:rPr>
          <w:spacing w:val="-2"/>
          <w:sz w:val="24"/>
        </w:rPr>
        <w:t xml:space="preserve"> </w:t>
      </w:r>
      <w:r>
        <w:rPr>
          <w:sz w:val="24"/>
        </w:rPr>
        <w:t>2-ФКЗ, от 21.07.2014 N</w:t>
      </w:r>
      <w:r>
        <w:rPr>
          <w:spacing w:val="-1"/>
          <w:sz w:val="24"/>
        </w:rPr>
        <w:t xml:space="preserve"> </w:t>
      </w:r>
      <w:r>
        <w:rPr>
          <w:sz w:val="24"/>
        </w:rPr>
        <w:t>11-ФКЗ)..</w:t>
      </w:r>
    </w:p>
    <w:p w:rsidR="00E71D6D" w:rsidRDefault="00AE5984">
      <w:pPr>
        <w:pStyle w:val="a4"/>
        <w:numPr>
          <w:ilvl w:val="0"/>
          <w:numId w:val="4"/>
        </w:numPr>
        <w:tabs>
          <w:tab w:val="left" w:pos="822"/>
        </w:tabs>
        <w:ind w:right="403" w:hanging="360"/>
        <w:jc w:val="both"/>
        <w:rPr>
          <w:sz w:val="24"/>
        </w:rPr>
      </w:pPr>
      <w:r>
        <w:tab/>
      </w:r>
      <w:r>
        <w:rPr>
          <w:sz w:val="24"/>
        </w:rPr>
        <w:t>Жилищный кодекс Российской Федерации" от 29.12.2004 N 188-ФЗ (принят ГД ФС РФ</w:t>
      </w:r>
      <w:r>
        <w:rPr>
          <w:spacing w:val="-57"/>
          <w:sz w:val="24"/>
        </w:rPr>
        <w:t xml:space="preserve"> </w:t>
      </w:r>
      <w:r>
        <w:rPr>
          <w:sz w:val="24"/>
        </w:rPr>
        <w:t xml:space="preserve">22.12.2004) // Собрание законодательства РФ.-2005.- N 1 (часть 1).- ст. 14, </w:t>
      </w:r>
      <w:hyperlink r:id="rId11">
        <w:r>
          <w:rPr>
            <w:sz w:val="24"/>
          </w:rPr>
          <w:t>(с изм. и доп.,</w:t>
        </w:r>
      </w:hyperlink>
      <w:r>
        <w:rPr>
          <w:spacing w:val="1"/>
          <w:sz w:val="24"/>
        </w:rPr>
        <w:t xml:space="preserve"> </w:t>
      </w:r>
      <w:hyperlink r:id="rId12">
        <w:r>
          <w:rPr>
            <w:sz w:val="24"/>
          </w:rPr>
          <w:t>вступ. в</w:t>
        </w:r>
        <w:r>
          <w:rPr>
            <w:spacing w:val="-2"/>
            <w:sz w:val="24"/>
          </w:rPr>
          <w:t xml:space="preserve"> </w:t>
        </w:r>
        <w:r>
          <w:rPr>
            <w:sz w:val="24"/>
          </w:rPr>
          <w:t>силу</w:t>
        </w:r>
        <w:r>
          <w:rPr>
            <w:spacing w:val="-5"/>
            <w:sz w:val="24"/>
          </w:rPr>
          <w:t xml:space="preserve"> </w:t>
        </w:r>
        <w:r>
          <w:rPr>
            <w:sz w:val="24"/>
          </w:rPr>
          <w:t>с</w:t>
        </w:r>
        <w:r>
          <w:rPr>
            <w:spacing w:val="-1"/>
            <w:sz w:val="24"/>
          </w:rPr>
          <w:t xml:space="preserve"> </w:t>
        </w:r>
        <w:r>
          <w:rPr>
            <w:sz w:val="24"/>
          </w:rPr>
          <w:t>01.09.2014)</w:t>
        </w:r>
      </w:hyperlink>
      <w:r>
        <w:rPr>
          <w:sz w:val="24"/>
        </w:rPr>
        <w:t>.</w:t>
      </w:r>
    </w:p>
    <w:p w:rsidR="00E71D6D" w:rsidRDefault="00AE5984">
      <w:pPr>
        <w:pStyle w:val="a4"/>
        <w:numPr>
          <w:ilvl w:val="0"/>
          <w:numId w:val="4"/>
        </w:numPr>
        <w:tabs>
          <w:tab w:val="left" w:pos="822"/>
        </w:tabs>
        <w:ind w:right="403" w:hanging="360"/>
        <w:jc w:val="both"/>
        <w:rPr>
          <w:sz w:val="24"/>
        </w:rPr>
      </w:pPr>
      <w:r>
        <w:tab/>
      </w:r>
      <w:r>
        <w:rPr>
          <w:sz w:val="24"/>
        </w:rPr>
        <w:t>Налоговый</w:t>
      </w:r>
      <w:r>
        <w:rPr>
          <w:spacing w:val="1"/>
          <w:sz w:val="24"/>
        </w:rPr>
        <w:t xml:space="preserve"> </w:t>
      </w:r>
      <w:r>
        <w:rPr>
          <w:sz w:val="24"/>
        </w:rPr>
        <w:t>кодекс</w:t>
      </w:r>
      <w:r>
        <w:rPr>
          <w:spacing w:val="1"/>
          <w:sz w:val="24"/>
        </w:rPr>
        <w:t xml:space="preserve"> </w:t>
      </w:r>
      <w:r>
        <w:rPr>
          <w:sz w:val="24"/>
        </w:rPr>
        <w:t>Российской</w:t>
      </w:r>
      <w:r>
        <w:rPr>
          <w:spacing w:val="1"/>
          <w:sz w:val="24"/>
        </w:rPr>
        <w:t xml:space="preserve"> </w:t>
      </w:r>
      <w:r>
        <w:rPr>
          <w:sz w:val="24"/>
        </w:rPr>
        <w:t>Федерации</w:t>
      </w:r>
      <w:r>
        <w:rPr>
          <w:spacing w:val="1"/>
          <w:sz w:val="24"/>
        </w:rPr>
        <w:t xml:space="preserve"> </w:t>
      </w:r>
      <w:r>
        <w:rPr>
          <w:sz w:val="24"/>
        </w:rPr>
        <w:t>(часть</w:t>
      </w:r>
      <w:r>
        <w:rPr>
          <w:spacing w:val="1"/>
          <w:sz w:val="24"/>
        </w:rPr>
        <w:t xml:space="preserve"> </w:t>
      </w:r>
      <w:r>
        <w:rPr>
          <w:sz w:val="24"/>
        </w:rPr>
        <w:t>первая)</w:t>
      </w:r>
      <w:r>
        <w:rPr>
          <w:spacing w:val="1"/>
          <w:sz w:val="24"/>
        </w:rPr>
        <w:t xml:space="preserve"> </w:t>
      </w:r>
      <w:r>
        <w:rPr>
          <w:sz w:val="24"/>
        </w:rPr>
        <w:t>от</w:t>
      </w:r>
      <w:r>
        <w:rPr>
          <w:spacing w:val="1"/>
          <w:sz w:val="24"/>
        </w:rPr>
        <w:t xml:space="preserve"> </w:t>
      </w:r>
      <w:r>
        <w:rPr>
          <w:sz w:val="24"/>
        </w:rPr>
        <w:t>31.07.1998</w:t>
      </w:r>
      <w:r>
        <w:rPr>
          <w:spacing w:val="1"/>
          <w:sz w:val="24"/>
        </w:rPr>
        <w:t xml:space="preserve"> </w:t>
      </w:r>
      <w:r>
        <w:rPr>
          <w:sz w:val="24"/>
        </w:rPr>
        <w:t>N</w:t>
      </w:r>
      <w:r>
        <w:rPr>
          <w:spacing w:val="1"/>
          <w:sz w:val="24"/>
        </w:rPr>
        <w:t xml:space="preserve"> </w:t>
      </w:r>
      <w:r>
        <w:rPr>
          <w:sz w:val="24"/>
        </w:rPr>
        <w:t>146-ФЗ</w:t>
      </w:r>
      <w:r>
        <w:rPr>
          <w:spacing w:val="1"/>
          <w:sz w:val="24"/>
        </w:rPr>
        <w:t xml:space="preserve"> </w:t>
      </w:r>
      <w:r>
        <w:rPr>
          <w:sz w:val="24"/>
        </w:rPr>
        <w:t>(принят ГД ФС РФ 16.07.1998) // Собрание законодательства РФ.- 1998.- N 31.-</w:t>
      </w:r>
      <w:r>
        <w:rPr>
          <w:spacing w:val="1"/>
          <w:sz w:val="24"/>
        </w:rPr>
        <w:t xml:space="preserve"> </w:t>
      </w:r>
      <w:r>
        <w:rPr>
          <w:sz w:val="24"/>
        </w:rPr>
        <w:t>ст. 3824,</w:t>
      </w:r>
      <w:r>
        <w:rPr>
          <w:spacing w:val="1"/>
          <w:sz w:val="24"/>
        </w:rPr>
        <w:t xml:space="preserve"> </w:t>
      </w:r>
      <w:r>
        <w:rPr>
          <w:sz w:val="24"/>
        </w:rPr>
        <w:t>(ред.</w:t>
      </w:r>
      <w:r>
        <w:rPr>
          <w:spacing w:val="-1"/>
          <w:sz w:val="24"/>
        </w:rPr>
        <w:t xml:space="preserve"> </w:t>
      </w:r>
      <w:r>
        <w:rPr>
          <w:sz w:val="24"/>
        </w:rPr>
        <w:t>от 04.10.2014).</w:t>
      </w:r>
    </w:p>
    <w:p w:rsidR="00E71D6D" w:rsidRDefault="00AE5984">
      <w:pPr>
        <w:pStyle w:val="a4"/>
        <w:numPr>
          <w:ilvl w:val="0"/>
          <w:numId w:val="4"/>
        </w:numPr>
        <w:tabs>
          <w:tab w:val="left" w:pos="822"/>
        </w:tabs>
        <w:ind w:right="405" w:hanging="360"/>
        <w:jc w:val="both"/>
        <w:rPr>
          <w:sz w:val="24"/>
        </w:rPr>
      </w:pPr>
      <w:r>
        <w:tab/>
      </w:r>
      <w:r>
        <w:rPr>
          <w:sz w:val="24"/>
        </w:rPr>
        <w:t>Налоговый</w:t>
      </w:r>
      <w:r>
        <w:rPr>
          <w:spacing w:val="1"/>
          <w:sz w:val="24"/>
        </w:rPr>
        <w:t xml:space="preserve"> </w:t>
      </w:r>
      <w:r>
        <w:rPr>
          <w:sz w:val="24"/>
        </w:rPr>
        <w:t>кодекс</w:t>
      </w:r>
      <w:r>
        <w:rPr>
          <w:spacing w:val="1"/>
          <w:sz w:val="24"/>
        </w:rPr>
        <w:t xml:space="preserve"> </w:t>
      </w:r>
      <w:r>
        <w:rPr>
          <w:sz w:val="24"/>
        </w:rPr>
        <w:t>Российской</w:t>
      </w:r>
      <w:r>
        <w:rPr>
          <w:spacing w:val="1"/>
          <w:sz w:val="24"/>
        </w:rPr>
        <w:t xml:space="preserve"> </w:t>
      </w:r>
      <w:r>
        <w:rPr>
          <w:sz w:val="24"/>
        </w:rPr>
        <w:t>Федерации</w:t>
      </w:r>
      <w:r>
        <w:rPr>
          <w:spacing w:val="1"/>
          <w:sz w:val="24"/>
        </w:rPr>
        <w:t xml:space="preserve"> </w:t>
      </w:r>
      <w:r>
        <w:rPr>
          <w:sz w:val="24"/>
        </w:rPr>
        <w:t>(часть</w:t>
      </w:r>
      <w:r>
        <w:rPr>
          <w:spacing w:val="1"/>
          <w:sz w:val="24"/>
        </w:rPr>
        <w:t xml:space="preserve"> </w:t>
      </w:r>
      <w:r>
        <w:rPr>
          <w:sz w:val="24"/>
        </w:rPr>
        <w:t>вторая)</w:t>
      </w:r>
      <w:r>
        <w:rPr>
          <w:spacing w:val="1"/>
          <w:sz w:val="24"/>
        </w:rPr>
        <w:t xml:space="preserve"> </w:t>
      </w:r>
      <w:r>
        <w:rPr>
          <w:sz w:val="24"/>
        </w:rPr>
        <w:t>от</w:t>
      </w:r>
      <w:r>
        <w:rPr>
          <w:spacing w:val="1"/>
          <w:sz w:val="24"/>
        </w:rPr>
        <w:t xml:space="preserve"> </w:t>
      </w:r>
      <w:r>
        <w:rPr>
          <w:sz w:val="24"/>
        </w:rPr>
        <w:t>05.08.2000</w:t>
      </w:r>
      <w:r>
        <w:rPr>
          <w:spacing w:val="1"/>
          <w:sz w:val="24"/>
        </w:rPr>
        <w:t xml:space="preserve"> </w:t>
      </w:r>
      <w:r>
        <w:rPr>
          <w:sz w:val="24"/>
        </w:rPr>
        <w:t>N</w:t>
      </w:r>
      <w:r>
        <w:rPr>
          <w:spacing w:val="1"/>
          <w:sz w:val="24"/>
        </w:rPr>
        <w:t xml:space="preserve"> </w:t>
      </w:r>
      <w:r>
        <w:rPr>
          <w:sz w:val="24"/>
        </w:rPr>
        <w:t>117-ФЗ</w:t>
      </w:r>
      <w:r>
        <w:rPr>
          <w:spacing w:val="1"/>
          <w:sz w:val="24"/>
        </w:rPr>
        <w:t xml:space="preserve"> </w:t>
      </w:r>
      <w:r>
        <w:rPr>
          <w:sz w:val="24"/>
        </w:rPr>
        <w:t>(принят ГД ФС РФ 19.07.2000) // Собрание законодательства РФ.- 2000.- N 32.- ст. 3340,</w:t>
      </w:r>
      <w:r>
        <w:rPr>
          <w:spacing w:val="1"/>
          <w:sz w:val="24"/>
        </w:rPr>
        <w:t xml:space="preserve"> </w:t>
      </w:r>
      <w:r>
        <w:rPr>
          <w:sz w:val="24"/>
        </w:rPr>
        <w:t>(ред.</w:t>
      </w:r>
      <w:r>
        <w:rPr>
          <w:spacing w:val="-1"/>
          <w:sz w:val="24"/>
        </w:rPr>
        <w:t xml:space="preserve"> </w:t>
      </w:r>
      <w:r>
        <w:rPr>
          <w:sz w:val="24"/>
        </w:rPr>
        <w:t>от 04.10.2014).</w:t>
      </w:r>
    </w:p>
    <w:p w:rsidR="00E71D6D" w:rsidRDefault="00AE5984">
      <w:pPr>
        <w:pStyle w:val="a4"/>
        <w:numPr>
          <w:ilvl w:val="0"/>
          <w:numId w:val="4"/>
        </w:numPr>
        <w:tabs>
          <w:tab w:val="left" w:pos="822"/>
        </w:tabs>
        <w:ind w:right="405" w:hanging="360"/>
        <w:jc w:val="both"/>
        <w:rPr>
          <w:sz w:val="24"/>
        </w:rPr>
      </w:pPr>
      <w:r>
        <w:tab/>
      </w:r>
      <w:r>
        <w:rPr>
          <w:sz w:val="24"/>
        </w:rPr>
        <w:t>Семейный кодекс Российской Федерации от 29.12.1995 N 223-ФЗ (принят ГД ФС РФ</w:t>
      </w:r>
      <w:r>
        <w:rPr>
          <w:spacing w:val="1"/>
          <w:sz w:val="24"/>
        </w:rPr>
        <w:t xml:space="preserve"> </w:t>
      </w:r>
      <w:r>
        <w:rPr>
          <w:sz w:val="24"/>
        </w:rPr>
        <w:t>08.12.1995)</w:t>
      </w:r>
      <w:r>
        <w:rPr>
          <w:spacing w:val="-2"/>
          <w:sz w:val="24"/>
        </w:rPr>
        <w:t xml:space="preserve"> </w:t>
      </w:r>
      <w:r>
        <w:rPr>
          <w:sz w:val="24"/>
        </w:rPr>
        <w:t>// Собрание</w:t>
      </w:r>
      <w:r>
        <w:rPr>
          <w:spacing w:val="-4"/>
          <w:sz w:val="24"/>
        </w:rPr>
        <w:t xml:space="preserve"> </w:t>
      </w:r>
      <w:r>
        <w:rPr>
          <w:sz w:val="24"/>
        </w:rPr>
        <w:t>законодательства</w:t>
      </w:r>
      <w:r>
        <w:rPr>
          <w:spacing w:val="-1"/>
          <w:sz w:val="24"/>
        </w:rPr>
        <w:t xml:space="preserve"> </w:t>
      </w:r>
      <w:r>
        <w:rPr>
          <w:sz w:val="24"/>
        </w:rPr>
        <w:t>РФ.-</w:t>
      </w:r>
      <w:r>
        <w:rPr>
          <w:spacing w:val="-1"/>
          <w:sz w:val="24"/>
        </w:rPr>
        <w:t xml:space="preserve"> </w:t>
      </w:r>
      <w:r>
        <w:rPr>
          <w:sz w:val="24"/>
        </w:rPr>
        <w:t>1996.-</w:t>
      </w:r>
      <w:r>
        <w:rPr>
          <w:spacing w:val="-2"/>
          <w:sz w:val="24"/>
        </w:rPr>
        <w:t xml:space="preserve"> </w:t>
      </w:r>
      <w:r>
        <w:rPr>
          <w:sz w:val="24"/>
        </w:rPr>
        <w:t>N 1.-</w:t>
      </w:r>
      <w:r>
        <w:rPr>
          <w:spacing w:val="-1"/>
          <w:sz w:val="24"/>
        </w:rPr>
        <w:t xml:space="preserve"> </w:t>
      </w:r>
      <w:r>
        <w:rPr>
          <w:sz w:val="24"/>
        </w:rPr>
        <w:t>ст. 16, (ред.</w:t>
      </w:r>
      <w:r>
        <w:rPr>
          <w:spacing w:val="1"/>
          <w:sz w:val="24"/>
        </w:rPr>
        <w:t xml:space="preserve"> </w:t>
      </w:r>
      <w:r>
        <w:rPr>
          <w:sz w:val="24"/>
        </w:rPr>
        <w:t>от 04.11.2014).</w:t>
      </w:r>
    </w:p>
    <w:p w:rsidR="00E71D6D" w:rsidRDefault="00AE5984">
      <w:pPr>
        <w:pStyle w:val="a4"/>
        <w:numPr>
          <w:ilvl w:val="0"/>
          <w:numId w:val="4"/>
        </w:numPr>
        <w:tabs>
          <w:tab w:val="left" w:pos="822"/>
        </w:tabs>
        <w:ind w:right="411" w:hanging="360"/>
        <w:jc w:val="both"/>
        <w:rPr>
          <w:sz w:val="24"/>
        </w:rPr>
      </w:pPr>
      <w:r>
        <w:tab/>
      </w:r>
      <w:r>
        <w:rPr>
          <w:sz w:val="24"/>
        </w:rPr>
        <w:t>Основы</w:t>
      </w:r>
      <w:r>
        <w:rPr>
          <w:spacing w:val="17"/>
          <w:sz w:val="24"/>
        </w:rPr>
        <w:t xml:space="preserve"> </w:t>
      </w:r>
      <w:r>
        <w:rPr>
          <w:sz w:val="24"/>
        </w:rPr>
        <w:t>законодательства</w:t>
      </w:r>
      <w:r>
        <w:rPr>
          <w:spacing w:val="16"/>
          <w:sz w:val="24"/>
        </w:rPr>
        <w:t xml:space="preserve"> </w:t>
      </w:r>
      <w:r>
        <w:rPr>
          <w:sz w:val="24"/>
        </w:rPr>
        <w:t>Российской</w:t>
      </w:r>
      <w:r>
        <w:rPr>
          <w:spacing w:val="20"/>
          <w:sz w:val="24"/>
        </w:rPr>
        <w:t xml:space="preserve"> </w:t>
      </w:r>
      <w:r>
        <w:rPr>
          <w:sz w:val="24"/>
        </w:rPr>
        <w:t>Федерации</w:t>
      </w:r>
      <w:r>
        <w:rPr>
          <w:spacing w:val="19"/>
          <w:sz w:val="24"/>
        </w:rPr>
        <w:t xml:space="preserve"> </w:t>
      </w:r>
      <w:r>
        <w:rPr>
          <w:sz w:val="24"/>
        </w:rPr>
        <w:t>о</w:t>
      </w:r>
      <w:r>
        <w:rPr>
          <w:spacing w:val="15"/>
          <w:sz w:val="24"/>
        </w:rPr>
        <w:t xml:space="preserve"> </w:t>
      </w:r>
      <w:r>
        <w:rPr>
          <w:sz w:val="24"/>
        </w:rPr>
        <w:t>нотариате</w:t>
      </w:r>
      <w:r>
        <w:rPr>
          <w:spacing w:val="19"/>
          <w:sz w:val="24"/>
        </w:rPr>
        <w:t xml:space="preserve"> </w:t>
      </w:r>
      <w:r>
        <w:rPr>
          <w:sz w:val="24"/>
        </w:rPr>
        <w:t>(утв.</w:t>
      </w:r>
      <w:r>
        <w:rPr>
          <w:spacing w:val="18"/>
          <w:sz w:val="24"/>
        </w:rPr>
        <w:t xml:space="preserve"> </w:t>
      </w:r>
      <w:r>
        <w:rPr>
          <w:sz w:val="24"/>
        </w:rPr>
        <w:t>ВС</w:t>
      </w:r>
      <w:r>
        <w:rPr>
          <w:spacing w:val="18"/>
          <w:sz w:val="24"/>
        </w:rPr>
        <w:t xml:space="preserve"> </w:t>
      </w:r>
      <w:r>
        <w:rPr>
          <w:sz w:val="24"/>
        </w:rPr>
        <w:t>РФ</w:t>
      </w:r>
      <w:r>
        <w:rPr>
          <w:spacing w:val="18"/>
          <w:sz w:val="24"/>
        </w:rPr>
        <w:t xml:space="preserve"> </w:t>
      </w:r>
      <w:r>
        <w:rPr>
          <w:sz w:val="24"/>
        </w:rPr>
        <w:t>11.02.1993</w:t>
      </w:r>
      <w:r>
        <w:rPr>
          <w:spacing w:val="-57"/>
          <w:sz w:val="24"/>
        </w:rPr>
        <w:t xml:space="preserve"> </w:t>
      </w:r>
      <w:r>
        <w:rPr>
          <w:sz w:val="24"/>
        </w:rPr>
        <w:t>N</w:t>
      </w:r>
      <w:r>
        <w:rPr>
          <w:spacing w:val="-1"/>
          <w:sz w:val="24"/>
        </w:rPr>
        <w:t xml:space="preserve"> </w:t>
      </w:r>
      <w:r>
        <w:rPr>
          <w:sz w:val="24"/>
        </w:rPr>
        <w:t>4462-1) // Российская</w:t>
      </w:r>
      <w:r>
        <w:rPr>
          <w:spacing w:val="-1"/>
          <w:sz w:val="24"/>
        </w:rPr>
        <w:t xml:space="preserve"> </w:t>
      </w:r>
      <w:r>
        <w:rPr>
          <w:sz w:val="24"/>
        </w:rPr>
        <w:t>газета от 13</w:t>
      </w:r>
      <w:r>
        <w:rPr>
          <w:spacing w:val="-1"/>
          <w:sz w:val="24"/>
        </w:rPr>
        <w:t xml:space="preserve"> </w:t>
      </w:r>
      <w:r>
        <w:rPr>
          <w:sz w:val="24"/>
        </w:rPr>
        <w:t>марта 19993 г.-</w:t>
      </w:r>
      <w:r>
        <w:rPr>
          <w:spacing w:val="-1"/>
          <w:sz w:val="24"/>
        </w:rPr>
        <w:t xml:space="preserve"> </w:t>
      </w:r>
      <w:r>
        <w:rPr>
          <w:sz w:val="24"/>
        </w:rPr>
        <w:t>N</w:t>
      </w:r>
      <w:r>
        <w:rPr>
          <w:spacing w:val="-2"/>
          <w:sz w:val="24"/>
        </w:rPr>
        <w:t xml:space="preserve"> </w:t>
      </w:r>
      <w:r>
        <w:rPr>
          <w:sz w:val="24"/>
        </w:rPr>
        <w:t>49, (ред. от</w:t>
      </w:r>
      <w:r>
        <w:rPr>
          <w:spacing w:val="-1"/>
          <w:sz w:val="24"/>
        </w:rPr>
        <w:t xml:space="preserve"> </w:t>
      </w:r>
      <w:r>
        <w:rPr>
          <w:sz w:val="24"/>
        </w:rPr>
        <w:t>21.07.2014).</w:t>
      </w:r>
    </w:p>
    <w:p w:rsidR="00E71D6D" w:rsidRDefault="00AE5984">
      <w:pPr>
        <w:pStyle w:val="a4"/>
        <w:numPr>
          <w:ilvl w:val="0"/>
          <w:numId w:val="4"/>
        </w:numPr>
        <w:tabs>
          <w:tab w:val="left" w:pos="822"/>
        </w:tabs>
        <w:ind w:right="404" w:hanging="360"/>
        <w:jc w:val="both"/>
        <w:rPr>
          <w:sz w:val="24"/>
        </w:rPr>
      </w:pPr>
      <w:r>
        <w:tab/>
      </w:r>
      <w:r>
        <w:rPr>
          <w:sz w:val="24"/>
        </w:rPr>
        <w:t>Федеральный</w:t>
      </w:r>
      <w:r>
        <w:rPr>
          <w:spacing w:val="1"/>
          <w:sz w:val="24"/>
        </w:rPr>
        <w:t xml:space="preserve"> </w:t>
      </w:r>
      <w:r>
        <w:rPr>
          <w:sz w:val="24"/>
        </w:rPr>
        <w:t>закон</w:t>
      </w:r>
      <w:r>
        <w:rPr>
          <w:spacing w:val="1"/>
          <w:sz w:val="24"/>
        </w:rPr>
        <w:t xml:space="preserve"> </w:t>
      </w:r>
      <w:r>
        <w:rPr>
          <w:sz w:val="24"/>
        </w:rPr>
        <w:t>от</w:t>
      </w:r>
      <w:r>
        <w:rPr>
          <w:spacing w:val="1"/>
          <w:sz w:val="24"/>
        </w:rPr>
        <w:t xml:space="preserve"> </w:t>
      </w:r>
      <w:r>
        <w:rPr>
          <w:sz w:val="24"/>
        </w:rPr>
        <w:t>16.07.1998</w:t>
      </w:r>
      <w:r>
        <w:rPr>
          <w:spacing w:val="1"/>
          <w:sz w:val="24"/>
        </w:rPr>
        <w:t xml:space="preserve"> </w:t>
      </w:r>
      <w:r>
        <w:rPr>
          <w:sz w:val="24"/>
        </w:rPr>
        <w:t>N</w:t>
      </w:r>
      <w:r>
        <w:rPr>
          <w:spacing w:val="1"/>
          <w:sz w:val="24"/>
        </w:rPr>
        <w:t xml:space="preserve"> </w:t>
      </w:r>
      <w:r>
        <w:rPr>
          <w:sz w:val="24"/>
        </w:rPr>
        <w:t>102-ФЗ</w:t>
      </w:r>
      <w:r>
        <w:rPr>
          <w:spacing w:val="1"/>
          <w:sz w:val="24"/>
        </w:rPr>
        <w:t xml:space="preserve"> </w:t>
      </w:r>
      <w:r>
        <w:rPr>
          <w:sz w:val="24"/>
        </w:rPr>
        <w:t>"Об</w:t>
      </w:r>
      <w:r>
        <w:rPr>
          <w:spacing w:val="1"/>
          <w:sz w:val="24"/>
        </w:rPr>
        <w:t xml:space="preserve"> </w:t>
      </w:r>
      <w:r>
        <w:rPr>
          <w:sz w:val="24"/>
        </w:rPr>
        <w:t>ипотеке</w:t>
      </w:r>
      <w:r>
        <w:rPr>
          <w:spacing w:val="1"/>
          <w:sz w:val="24"/>
        </w:rPr>
        <w:t xml:space="preserve"> </w:t>
      </w:r>
      <w:r>
        <w:rPr>
          <w:sz w:val="24"/>
        </w:rPr>
        <w:t>(залоге</w:t>
      </w:r>
      <w:r>
        <w:rPr>
          <w:spacing w:val="1"/>
          <w:sz w:val="24"/>
        </w:rPr>
        <w:t xml:space="preserve"> </w:t>
      </w:r>
      <w:r>
        <w:rPr>
          <w:sz w:val="24"/>
        </w:rPr>
        <w:t>недвижимости)"</w:t>
      </w:r>
      <w:r>
        <w:rPr>
          <w:spacing w:val="1"/>
          <w:sz w:val="24"/>
        </w:rPr>
        <w:t xml:space="preserve"> </w:t>
      </w:r>
      <w:r>
        <w:rPr>
          <w:sz w:val="24"/>
        </w:rPr>
        <w:t>(принят ГД ФС РФ 24.06.1997) // Собрание законодательства РФ.- 1998.- N 29.- ст. 3400.</w:t>
      </w:r>
      <w:r>
        <w:rPr>
          <w:spacing w:val="1"/>
          <w:sz w:val="24"/>
        </w:rPr>
        <w:t xml:space="preserve"> </w:t>
      </w:r>
      <w:r>
        <w:rPr>
          <w:sz w:val="24"/>
        </w:rPr>
        <w:t>(ред.</w:t>
      </w:r>
      <w:r>
        <w:rPr>
          <w:spacing w:val="-1"/>
          <w:sz w:val="24"/>
        </w:rPr>
        <w:t xml:space="preserve"> </w:t>
      </w:r>
      <w:r>
        <w:rPr>
          <w:sz w:val="24"/>
        </w:rPr>
        <w:t>от 21.07.2014, с</w:t>
      </w:r>
      <w:r>
        <w:rPr>
          <w:spacing w:val="-1"/>
          <w:sz w:val="24"/>
        </w:rPr>
        <w:t xml:space="preserve"> </w:t>
      </w:r>
      <w:r>
        <w:rPr>
          <w:sz w:val="24"/>
        </w:rPr>
        <w:t>изм. и</w:t>
      </w:r>
      <w:r>
        <w:rPr>
          <w:spacing w:val="-1"/>
          <w:sz w:val="24"/>
        </w:rPr>
        <w:t xml:space="preserve"> </w:t>
      </w:r>
      <w:r>
        <w:rPr>
          <w:sz w:val="24"/>
        </w:rPr>
        <w:t>доп., вступ. в</w:t>
      </w:r>
      <w:r>
        <w:rPr>
          <w:spacing w:val="1"/>
          <w:sz w:val="24"/>
        </w:rPr>
        <w:t xml:space="preserve"> </w:t>
      </w:r>
      <w:r>
        <w:rPr>
          <w:sz w:val="24"/>
        </w:rPr>
        <w:t>силу</w:t>
      </w:r>
      <w:r>
        <w:rPr>
          <w:spacing w:val="-3"/>
          <w:sz w:val="24"/>
        </w:rPr>
        <w:t xml:space="preserve"> </w:t>
      </w:r>
      <w:r>
        <w:rPr>
          <w:sz w:val="24"/>
        </w:rPr>
        <w:t>с</w:t>
      </w:r>
      <w:r>
        <w:rPr>
          <w:spacing w:val="-1"/>
          <w:sz w:val="24"/>
        </w:rPr>
        <w:t xml:space="preserve"> </w:t>
      </w:r>
      <w:r>
        <w:rPr>
          <w:sz w:val="24"/>
        </w:rPr>
        <w:t>25.07.2014).</w:t>
      </w:r>
    </w:p>
    <w:p w:rsidR="00E71D6D" w:rsidRDefault="00AE5984">
      <w:pPr>
        <w:pStyle w:val="a4"/>
        <w:numPr>
          <w:ilvl w:val="0"/>
          <w:numId w:val="4"/>
        </w:numPr>
        <w:tabs>
          <w:tab w:val="left" w:pos="822"/>
        </w:tabs>
        <w:ind w:right="406" w:hanging="360"/>
        <w:jc w:val="both"/>
        <w:rPr>
          <w:sz w:val="24"/>
        </w:rPr>
      </w:pPr>
      <w:r>
        <w:tab/>
      </w:r>
      <w:r>
        <w:rPr>
          <w:sz w:val="24"/>
        </w:rPr>
        <w:t>Федеральный закон от 19.05.1995 N 82-ФЗ "Об общественных объединениях" (принят</w:t>
      </w:r>
      <w:r>
        <w:rPr>
          <w:spacing w:val="1"/>
          <w:sz w:val="24"/>
        </w:rPr>
        <w:t xml:space="preserve"> </w:t>
      </w:r>
      <w:r>
        <w:rPr>
          <w:sz w:val="24"/>
        </w:rPr>
        <w:t>ГД ФС РФ 14.04.1995) // Собрание законодательства РФ.-1995.- N 21.- ст. 1930, (ред. от</w:t>
      </w:r>
      <w:r>
        <w:rPr>
          <w:spacing w:val="1"/>
          <w:sz w:val="24"/>
        </w:rPr>
        <w:t xml:space="preserve"> </w:t>
      </w:r>
      <w:r>
        <w:rPr>
          <w:sz w:val="24"/>
        </w:rPr>
        <w:t>21.07.2014).</w:t>
      </w:r>
    </w:p>
    <w:p w:rsidR="00E71D6D" w:rsidRDefault="00AE5984">
      <w:pPr>
        <w:pStyle w:val="a4"/>
        <w:numPr>
          <w:ilvl w:val="0"/>
          <w:numId w:val="4"/>
        </w:numPr>
        <w:tabs>
          <w:tab w:val="left" w:pos="822"/>
        </w:tabs>
        <w:ind w:right="406" w:hanging="360"/>
        <w:jc w:val="both"/>
        <w:rPr>
          <w:sz w:val="24"/>
        </w:rPr>
      </w:pPr>
      <w:r>
        <w:tab/>
      </w:r>
      <w:r>
        <w:rPr>
          <w:sz w:val="24"/>
        </w:rPr>
        <w:t>Федеральный</w:t>
      </w:r>
      <w:r>
        <w:rPr>
          <w:spacing w:val="1"/>
          <w:sz w:val="24"/>
        </w:rPr>
        <w:t xml:space="preserve"> </w:t>
      </w:r>
      <w:r>
        <w:rPr>
          <w:sz w:val="24"/>
        </w:rPr>
        <w:t>закон</w:t>
      </w:r>
      <w:r>
        <w:rPr>
          <w:spacing w:val="1"/>
          <w:sz w:val="24"/>
        </w:rPr>
        <w:t xml:space="preserve"> </w:t>
      </w:r>
      <w:r>
        <w:rPr>
          <w:sz w:val="24"/>
        </w:rPr>
        <w:t>от 24.04.2008</w:t>
      </w:r>
      <w:r>
        <w:rPr>
          <w:spacing w:val="1"/>
          <w:sz w:val="24"/>
        </w:rPr>
        <w:t xml:space="preserve"> </w:t>
      </w:r>
      <w:r>
        <w:rPr>
          <w:sz w:val="24"/>
        </w:rPr>
        <w:t>N 48-ФЗ</w:t>
      </w:r>
      <w:r>
        <w:rPr>
          <w:spacing w:val="1"/>
          <w:sz w:val="24"/>
        </w:rPr>
        <w:t xml:space="preserve"> </w:t>
      </w:r>
      <w:r>
        <w:rPr>
          <w:sz w:val="24"/>
        </w:rPr>
        <w:t>"Об</w:t>
      </w:r>
      <w:r>
        <w:rPr>
          <w:spacing w:val="60"/>
          <w:sz w:val="24"/>
        </w:rPr>
        <w:t xml:space="preserve"> </w:t>
      </w:r>
      <w:r>
        <w:rPr>
          <w:sz w:val="24"/>
        </w:rPr>
        <w:t>опеке и попечительстве" (принят ГД</w:t>
      </w:r>
      <w:r>
        <w:rPr>
          <w:spacing w:val="1"/>
          <w:sz w:val="24"/>
        </w:rPr>
        <w:t xml:space="preserve"> </w:t>
      </w:r>
      <w:r>
        <w:rPr>
          <w:sz w:val="24"/>
        </w:rPr>
        <w:t>ФС РФ 11.04.2008) // Собрание законодательства РФ.- 2008.- N 17.- ст. 1755, (ред. от</w:t>
      </w:r>
      <w:r>
        <w:rPr>
          <w:spacing w:val="1"/>
          <w:sz w:val="24"/>
        </w:rPr>
        <w:t xml:space="preserve"> </w:t>
      </w:r>
      <w:r>
        <w:rPr>
          <w:sz w:val="24"/>
        </w:rPr>
        <w:t>05.05.2014).</w:t>
      </w:r>
    </w:p>
    <w:p w:rsidR="00E71D6D" w:rsidRDefault="00AE5984">
      <w:pPr>
        <w:pStyle w:val="a4"/>
        <w:numPr>
          <w:ilvl w:val="0"/>
          <w:numId w:val="4"/>
        </w:numPr>
        <w:tabs>
          <w:tab w:val="left" w:pos="822"/>
        </w:tabs>
        <w:ind w:right="406" w:hanging="360"/>
        <w:jc w:val="both"/>
        <w:rPr>
          <w:sz w:val="24"/>
        </w:rPr>
      </w:pPr>
      <w:r>
        <w:tab/>
      </w:r>
      <w:r>
        <w:rPr>
          <w:sz w:val="24"/>
        </w:rPr>
        <w:t>Федеральный закон от 12.01.1996 N 7-ФЗ "О некоммерческих организациях" (принят</w:t>
      </w:r>
      <w:r>
        <w:rPr>
          <w:spacing w:val="1"/>
          <w:sz w:val="24"/>
        </w:rPr>
        <w:t xml:space="preserve"> </w:t>
      </w:r>
      <w:r>
        <w:rPr>
          <w:sz w:val="24"/>
        </w:rPr>
        <w:t>ГД ФС РФ 08.12.1995) // Собрание законодательства РФ.- 1996.- N 3.- ст. 145, (ред. от</w:t>
      </w:r>
      <w:r>
        <w:rPr>
          <w:spacing w:val="1"/>
          <w:sz w:val="24"/>
        </w:rPr>
        <w:t xml:space="preserve"> </w:t>
      </w:r>
      <w:r>
        <w:rPr>
          <w:sz w:val="24"/>
        </w:rPr>
        <w:t>14.10.2014).</w:t>
      </w:r>
    </w:p>
    <w:p w:rsidR="00E71D6D" w:rsidRDefault="00AE5984">
      <w:pPr>
        <w:pStyle w:val="a4"/>
        <w:numPr>
          <w:ilvl w:val="0"/>
          <w:numId w:val="4"/>
        </w:numPr>
        <w:tabs>
          <w:tab w:val="left" w:pos="822"/>
        </w:tabs>
        <w:ind w:right="407" w:hanging="360"/>
        <w:jc w:val="both"/>
        <w:rPr>
          <w:sz w:val="24"/>
        </w:rPr>
      </w:pPr>
      <w:r>
        <w:tab/>
      </w:r>
      <w:r>
        <w:rPr>
          <w:sz w:val="24"/>
        </w:rPr>
        <w:t>Федеральный</w:t>
      </w:r>
      <w:r>
        <w:rPr>
          <w:spacing w:val="1"/>
          <w:sz w:val="24"/>
        </w:rPr>
        <w:t xml:space="preserve"> </w:t>
      </w:r>
      <w:r>
        <w:rPr>
          <w:sz w:val="24"/>
        </w:rPr>
        <w:t>закон</w:t>
      </w:r>
      <w:r>
        <w:rPr>
          <w:spacing w:val="1"/>
          <w:sz w:val="24"/>
        </w:rPr>
        <w:t xml:space="preserve"> </w:t>
      </w:r>
      <w:r>
        <w:rPr>
          <w:sz w:val="24"/>
        </w:rPr>
        <w:t>от</w:t>
      </w:r>
      <w:r>
        <w:rPr>
          <w:spacing w:val="1"/>
          <w:sz w:val="24"/>
        </w:rPr>
        <w:t xml:space="preserve"> </w:t>
      </w:r>
      <w:r>
        <w:rPr>
          <w:sz w:val="24"/>
        </w:rPr>
        <w:t>08.02.1998</w:t>
      </w:r>
      <w:r>
        <w:rPr>
          <w:spacing w:val="1"/>
          <w:sz w:val="24"/>
        </w:rPr>
        <w:t xml:space="preserve"> </w:t>
      </w:r>
      <w:r>
        <w:rPr>
          <w:sz w:val="24"/>
        </w:rPr>
        <w:t>N</w:t>
      </w:r>
      <w:r>
        <w:rPr>
          <w:spacing w:val="1"/>
          <w:sz w:val="24"/>
        </w:rPr>
        <w:t xml:space="preserve"> </w:t>
      </w:r>
      <w:r>
        <w:rPr>
          <w:sz w:val="24"/>
        </w:rPr>
        <w:t>14-ФЗ</w:t>
      </w:r>
      <w:r>
        <w:rPr>
          <w:spacing w:val="1"/>
          <w:sz w:val="24"/>
        </w:rPr>
        <w:t xml:space="preserve"> </w:t>
      </w:r>
      <w:r>
        <w:rPr>
          <w:sz w:val="24"/>
        </w:rPr>
        <w:t>"Об</w:t>
      </w:r>
      <w:r>
        <w:rPr>
          <w:spacing w:val="1"/>
          <w:sz w:val="24"/>
        </w:rPr>
        <w:t xml:space="preserve"> </w:t>
      </w:r>
      <w:r>
        <w:rPr>
          <w:sz w:val="24"/>
        </w:rPr>
        <w:t>обществах</w:t>
      </w:r>
      <w:r>
        <w:rPr>
          <w:spacing w:val="1"/>
          <w:sz w:val="24"/>
        </w:rPr>
        <w:t xml:space="preserve"> </w:t>
      </w:r>
      <w:r>
        <w:rPr>
          <w:sz w:val="24"/>
        </w:rPr>
        <w:t>с</w:t>
      </w:r>
      <w:r>
        <w:rPr>
          <w:spacing w:val="1"/>
          <w:sz w:val="24"/>
        </w:rPr>
        <w:t xml:space="preserve"> </w:t>
      </w:r>
      <w:r>
        <w:rPr>
          <w:sz w:val="24"/>
        </w:rPr>
        <w:t>ограниченной</w:t>
      </w:r>
      <w:r>
        <w:rPr>
          <w:spacing w:val="1"/>
          <w:sz w:val="24"/>
        </w:rPr>
        <w:t xml:space="preserve"> </w:t>
      </w:r>
      <w:r>
        <w:rPr>
          <w:sz w:val="24"/>
        </w:rPr>
        <w:t>ответственностью"</w:t>
      </w:r>
      <w:r>
        <w:rPr>
          <w:spacing w:val="1"/>
          <w:sz w:val="24"/>
        </w:rPr>
        <w:t xml:space="preserve"> </w:t>
      </w:r>
      <w:r>
        <w:rPr>
          <w:sz w:val="24"/>
        </w:rPr>
        <w:t>(принят</w:t>
      </w:r>
      <w:r>
        <w:rPr>
          <w:spacing w:val="1"/>
          <w:sz w:val="24"/>
        </w:rPr>
        <w:t xml:space="preserve"> </w:t>
      </w:r>
      <w:r>
        <w:rPr>
          <w:sz w:val="24"/>
        </w:rPr>
        <w:t>ГД</w:t>
      </w:r>
      <w:r>
        <w:rPr>
          <w:spacing w:val="1"/>
          <w:sz w:val="24"/>
        </w:rPr>
        <w:t xml:space="preserve"> </w:t>
      </w:r>
      <w:r>
        <w:rPr>
          <w:sz w:val="24"/>
        </w:rPr>
        <w:t>ФС</w:t>
      </w:r>
      <w:r>
        <w:rPr>
          <w:spacing w:val="1"/>
          <w:sz w:val="24"/>
        </w:rPr>
        <w:t xml:space="preserve"> </w:t>
      </w:r>
      <w:r>
        <w:rPr>
          <w:sz w:val="24"/>
        </w:rPr>
        <w:t>РФ</w:t>
      </w:r>
      <w:r>
        <w:rPr>
          <w:spacing w:val="1"/>
          <w:sz w:val="24"/>
        </w:rPr>
        <w:t xml:space="preserve"> </w:t>
      </w:r>
      <w:r>
        <w:rPr>
          <w:sz w:val="24"/>
        </w:rPr>
        <w:t>14.01.1998)</w:t>
      </w:r>
      <w:r>
        <w:rPr>
          <w:spacing w:val="1"/>
          <w:sz w:val="24"/>
        </w:rPr>
        <w:t xml:space="preserve"> </w:t>
      </w:r>
      <w:r>
        <w:rPr>
          <w:sz w:val="24"/>
        </w:rPr>
        <w:t>//</w:t>
      </w:r>
      <w:r>
        <w:rPr>
          <w:spacing w:val="1"/>
          <w:sz w:val="24"/>
        </w:rPr>
        <w:t xml:space="preserve"> </w:t>
      </w:r>
      <w:r>
        <w:rPr>
          <w:sz w:val="24"/>
        </w:rPr>
        <w:t>Собрание</w:t>
      </w:r>
      <w:r>
        <w:rPr>
          <w:spacing w:val="1"/>
          <w:sz w:val="24"/>
        </w:rPr>
        <w:t xml:space="preserve"> </w:t>
      </w:r>
      <w:r>
        <w:rPr>
          <w:sz w:val="24"/>
        </w:rPr>
        <w:t>законодательства</w:t>
      </w:r>
      <w:r>
        <w:rPr>
          <w:spacing w:val="60"/>
          <w:sz w:val="24"/>
        </w:rPr>
        <w:t xml:space="preserve"> </w:t>
      </w:r>
      <w:r>
        <w:rPr>
          <w:sz w:val="24"/>
        </w:rPr>
        <w:t>РФ.</w:t>
      </w:r>
      <w:r>
        <w:rPr>
          <w:spacing w:val="1"/>
          <w:sz w:val="24"/>
        </w:rPr>
        <w:t xml:space="preserve"> </w:t>
      </w:r>
      <w:r>
        <w:rPr>
          <w:sz w:val="24"/>
        </w:rPr>
        <w:t>1998.-</w:t>
      </w:r>
      <w:r>
        <w:rPr>
          <w:spacing w:val="-2"/>
          <w:sz w:val="24"/>
        </w:rPr>
        <w:t xml:space="preserve"> </w:t>
      </w:r>
      <w:r>
        <w:rPr>
          <w:sz w:val="24"/>
        </w:rPr>
        <w:t>N 7.-</w:t>
      </w:r>
      <w:r>
        <w:rPr>
          <w:spacing w:val="-1"/>
          <w:sz w:val="24"/>
        </w:rPr>
        <w:t xml:space="preserve"> </w:t>
      </w:r>
      <w:r>
        <w:rPr>
          <w:sz w:val="24"/>
        </w:rPr>
        <w:t>ст. 785.</w:t>
      </w:r>
      <w:r>
        <w:rPr>
          <w:spacing w:val="-1"/>
          <w:sz w:val="24"/>
        </w:rPr>
        <w:t xml:space="preserve"> </w:t>
      </w:r>
      <w:r>
        <w:rPr>
          <w:sz w:val="24"/>
        </w:rPr>
        <w:t>(ред. от 05.05.2014, с</w:t>
      </w:r>
      <w:r>
        <w:rPr>
          <w:spacing w:val="-1"/>
          <w:sz w:val="24"/>
        </w:rPr>
        <w:t xml:space="preserve"> </w:t>
      </w:r>
      <w:r>
        <w:rPr>
          <w:sz w:val="24"/>
        </w:rPr>
        <w:t>изм.</w:t>
      </w:r>
      <w:r>
        <w:rPr>
          <w:spacing w:val="-4"/>
          <w:sz w:val="24"/>
        </w:rPr>
        <w:t xml:space="preserve"> </w:t>
      </w:r>
      <w:r>
        <w:rPr>
          <w:sz w:val="24"/>
        </w:rPr>
        <w:t>и доп., вступ. в</w:t>
      </w:r>
      <w:r>
        <w:rPr>
          <w:spacing w:val="-1"/>
          <w:sz w:val="24"/>
        </w:rPr>
        <w:t xml:space="preserve"> </w:t>
      </w:r>
      <w:r>
        <w:rPr>
          <w:sz w:val="24"/>
        </w:rPr>
        <w:t>силу</w:t>
      </w:r>
      <w:r>
        <w:rPr>
          <w:spacing w:val="-6"/>
          <w:sz w:val="24"/>
        </w:rPr>
        <w:t xml:space="preserve"> </w:t>
      </w:r>
      <w:r>
        <w:rPr>
          <w:sz w:val="24"/>
        </w:rPr>
        <w:t>с</w:t>
      </w:r>
      <w:r>
        <w:rPr>
          <w:spacing w:val="-1"/>
          <w:sz w:val="24"/>
        </w:rPr>
        <w:t xml:space="preserve"> </w:t>
      </w:r>
      <w:r>
        <w:rPr>
          <w:sz w:val="24"/>
        </w:rPr>
        <w:t>01.07.2014).</w:t>
      </w:r>
    </w:p>
    <w:p w:rsidR="00E71D6D" w:rsidRDefault="00AE5984">
      <w:pPr>
        <w:pStyle w:val="a4"/>
        <w:numPr>
          <w:ilvl w:val="0"/>
          <w:numId w:val="4"/>
        </w:numPr>
        <w:tabs>
          <w:tab w:val="left" w:pos="822"/>
        </w:tabs>
        <w:ind w:right="404" w:hanging="360"/>
        <w:jc w:val="both"/>
        <w:rPr>
          <w:sz w:val="24"/>
        </w:rPr>
      </w:pPr>
      <w:r>
        <w:tab/>
      </w:r>
      <w:r>
        <w:rPr>
          <w:sz w:val="24"/>
        </w:rPr>
        <w:t>Федеральный закон от 26.12.1995 N 208-ФЗ "Об акционерных обществах" (принят ГД</w:t>
      </w:r>
      <w:r>
        <w:rPr>
          <w:spacing w:val="1"/>
          <w:sz w:val="24"/>
        </w:rPr>
        <w:t xml:space="preserve"> </w:t>
      </w:r>
      <w:r>
        <w:rPr>
          <w:sz w:val="24"/>
        </w:rPr>
        <w:t>ФС РФ 24.11.1995) //Собрание законодательства РФ.- 1996.- N 1.- ст. 1, (ред. от 21.07.2014,</w:t>
      </w:r>
      <w:r>
        <w:rPr>
          <w:spacing w:val="-57"/>
          <w:sz w:val="24"/>
        </w:rPr>
        <w:t xml:space="preserve"> </w:t>
      </w:r>
      <w:r>
        <w:rPr>
          <w:sz w:val="24"/>
        </w:rPr>
        <w:t>с</w:t>
      </w:r>
      <w:r>
        <w:rPr>
          <w:spacing w:val="-2"/>
          <w:sz w:val="24"/>
        </w:rPr>
        <w:t xml:space="preserve"> </w:t>
      </w:r>
      <w:r>
        <w:rPr>
          <w:sz w:val="24"/>
        </w:rPr>
        <w:t>изм. и доп., вступ. в</w:t>
      </w:r>
      <w:r>
        <w:rPr>
          <w:spacing w:val="-1"/>
          <w:sz w:val="24"/>
        </w:rPr>
        <w:t xml:space="preserve"> </w:t>
      </w:r>
      <w:r>
        <w:rPr>
          <w:sz w:val="24"/>
        </w:rPr>
        <w:t>силу</w:t>
      </w:r>
      <w:r>
        <w:rPr>
          <w:spacing w:val="-6"/>
          <w:sz w:val="24"/>
        </w:rPr>
        <w:t xml:space="preserve"> </w:t>
      </w:r>
      <w:r>
        <w:rPr>
          <w:sz w:val="24"/>
        </w:rPr>
        <w:t>с</w:t>
      </w:r>
      <w:r>
        <w:rPr>
          <w:spacing w:val="-1"/>
          <w:sz w:val="24"/>
        </w:rPr>
        <w:t xml:space="preserve"> </w:t>
      </w:r>
      <w:r>
        <w:rPr>
          <w:sz w:val="24"/>
        </w:rPr>
        <w:t>01.09.2014).</w:t>
      </w:r>
    </w:p>
    <w:p w:rsidR="00E71D6D" w:rsidRDefault="00AE5984">
      <w:pPr>
        <w:pStyle w:val="a4"/>
        <w:numPr>
          <w:ilvl w:val="0"/>
          <w:numId w:val="4"/>
        </w:numPr>
        <w:tabs>
          <w:tab w:val="left" w:pos="822"/>
        </w:tabs>
        <w:ind w:right="408" w:hanging="360"/>
        <w:jc w:val="both"/>
        <w:rPr>
          <w:sz w:val="24"/>
        </w:rPr>
      </w:pPr>
      <w:r>
        <w:lastRenderedPageBreak/>
        <w:tab/>
      </w:r>
      <w:r>
        <w:rPr>
          <w:sz w:val="24"/>
        </w:rPr>
        <w:t>Федеральный закон от 14.11.2002 N 161-ФЗ "О государственных и муниципальных</w:t>
      </w:r>
      <w:r>
        <w:rPr>
          <w:spacing w:val="1"/>
          <w:sz w:val="24"/>
        </w:rPr>
        <w:t xml:space="preserve"> </w:t>
      </w:r>
      <w:r>
        <w:rPr>
          <w:sz w:val="24"/>
        </w:rPr>
        <w:t>унитарных предприятиях" (принят ГД ФС РФ 11.10.2002) // Собрание законодательства</w:t>
      </w:r>
      <w:r>
        <w:rPr>
          <w:spacing w:val="1"/>
          <w:sz w:val="24"/>
        </w:rPr>
        <w:t xml:space="preserve"> </w:t>
      </w:r>
      <w:r>
        <w:rPr>
          <w:sz w:val="24"/>
        </w:rPr>
        <w:t>РФ.-2002.-</w:t>
      </w:r>
      <w:r>
        <w:rPr>
          <w:spacing w:val="-2"/>
          <w:sz w:val="24"/>
        </w:rPr>
        <w:t xml:space="preserve"> </w:t>
      </w:r>
      <w:r>
        <w:rPr>
          <w:sz w:val="24"/>
        </w:rPr>
        <w:t>N 48.-</w:t>
      </w:r>
      <w:r>
        <w:rPr>
          <w:spacing w:val="-1"/>
          <w:sz w:val="24"/>
        </w:rPr>
        <w:t xml:space="preserve"> </w:t>
      </w:r>
      <w:r>
        <w:rPr>
          <w:sz w:val="24"/>
        </w:rPr>
        <w:t>ст. 4746, (ред. от 05.05.2014).</w:t>
      </w:r>
    </w:p>
    <w:p w:rsidR="00E71D6D" w:rsidRDefault="00E71D6D">
      <w:pPr>
        <w:jc w:val="both"/>
        <w:rPr>
          <w:sz w:val="24"/>
        </w:rPr>
        <w:sectPr w:rsidR="00E71D6D" w:rsidSect="00AE5984">
          <w:footerReference w:type="default" r:id="rId13"/>
          <w:pgSz w:w="11910" w:h="16840"/>
          <w:pgMar w:top="1134" w:right="850" w:bottom="1134" w:left="1701" w:header="0" w:footer="777" w:gutter="0"/>
          <w:cols w:space="720"/>
          <w:docGrid w:linePitch="299"/>
        </w:sectPr>
      </w:pPr>
    </w:p>
    <w:p w:rsidR="00E71D6D" w:rsidRDefault="00AE5984">
      <w:pPr>
        <w:pStyle w:val="a4"/>
        <w:numPr>
          <w:ilvl w:val="0"/>
          <w:numId w:val="4"/>
        </w:numPr>
        <w:tabs>
          <w:tab w:val="left" w:pos="822"/>
        </w:tabs>
        <w:spacing w:before="68"/>
        <w:ind w:right="406" w:hanging="360"/>
        <w:jc w:val="both"/>
        <w:rPr>
          <w:sz w:val="24"/>
        </w:rPr>
      </w:pPr>
      <w:r>
        <w:tab/>
      </w:r>
      <w:r>
        <w:rPr>
          <w:sz w:val="24"/>
        </w:rPr>
        <w:t>Федеральный</w:t>
      </w:r>
      <w:r>
        <w:rPr>
          <w:spacing w:val="1"/>
          <w:sz w:val="24"/>
        </w:rPr>
        <w:t xml:space="preserve"> </w:t>
      </w:r>
      <w:r>
        <w:rPr>
          <w:sz w:val="24"/>
        </w:rPr>
        <w:t>закон</w:t>
      </w:r>
      <w:r>
        <w:rPr>
          <w:spacing w:val="1"/>
          <w:sz w:val="24"/>
        </w:rPr>
        <w:t xml:space="preserve"> </w:t>
      </w:r>
      <w:r>
        <w:rPr>
          <w:sz w:val="24"/>
        </w:rPr>
        <w:t>от</w:t>
      </w:r>
      <w:r>
        <w:rPr>
          <w:spacing w:val="1"/>
          <w:sz w:val="24"/>
        </w:rPr>
        <w:t xml:space="preserve"> </w:t>
      </w:r>
      <w:r>
        <w:rPr>
          <w:sz w:val="24"/>
        </w:rPr>
        <w:t>15.04.1998</w:t>
      </w:r>
      <w:r>
        <w:rPr>
          <w:spacing w:val="1"/>
          <w:sz w:val="24"/>
        </w:rPr>
        <w:t xml:space="preserve"> </w:t>
      </w:r>
      <w:r>
        <w:rPr>
          <w:sz w:val="24"/>
        </w:rPr>
        <w:t>N</w:t>
      </w:r>
      <w:r>
        <w:rPr>
          <w:spacing w:val="1"/>
          <w:sz w:val="24"/>
        </w:rPr>
        <w:t xml:space="preserve"> </w:t>
      </w:r>
      <w:r>
        <w:rPr>
          <w:sz w:val="24"/>
        </w:rPr>
        <w:t>66-ФЗ</w:t>
      </w:r>
      <w:r>
        <w:rPr>
          <w:spacing w:val="1"/>
          <w:sz w:val="24"/>
        </w:rPr>
        <w:t xml:space="preserve"> </w:t>
      </w:r>
      <w:r>
        <w:rPr>
          <w:sz w:val="24"/>
        </w:rPr>
        <w:t>"О</w:t>
      </w:r>
      <w:r>
        <w:rPr>
          <w:spacing w:val="1"/>
          <w:sz w:val="24"/>
        </w:rPr>
        <w:t xml:space="preserve"> </w:t>
      </w:r>
      <w:r>
        <w:rPr>
          <w:sz w:val="24"/>
        </w:rPr>
        <w:t>садоводческих,</w:t>
      </w:r>
      <w:r>
        <w:rPr>
          <w:spacing w:val="1"/>
          <w:sz w:val="24"/>
        </w:rPr>
        <w:t xml:space="preserve"> </w:t>
      </w:r>
      <w:r>
        <w:rPr>
          <w:sz w:val="24"/>
        </w:rPr>
        <w:t>огороднических</w:t>
      </w:r>
      <w:r>
        <w:rPr>
          <w:spacing w:val="60"/>
          <w:sz w:val="24"/>
        </w:rPr>
        <w:t xml:space="preserve"> </w:t>
      </w:r>
      <w:r>
        <w:rPr>
          <w:sz w:val="24"/>
        </w:rPr>
        <w:t>и</w:t>
      </w:r>
      <w:r>
        <w:rPr>
          <w:spacing w:val="1"/>
          <w:sz w:val="24"/>
        </w:rPr>
        <w:t xml:space="preserve"> </w:t>
      </w:r>
      <w:r>
        <w:rPr>
          <w:sz w:val="24"/>
        </w:rPr>
        <w:t>дачных</w:t>
      </w:r>
      <w:r>
        <w:rPr>
          <w:spacing w:val="1"/>
          <w:sz w:val="24"/>
        </w:rPr>
        <w:t xml:space="preserve"> </w:t>
      </w:r>
      <w:r>
        <w:rPr>
          <w:sz w:val="24"/>
        </w:rPr>
        <w:t>некоммерческих</w:t>
      </w:r>
      <w:r>
        <w:rPr>
          <w:spacing w:val="1"/>
          <w:sz w:val="24"/>
        </w:rPr>
        <w:t xml:space="preserve"> </w:t>
      </w:r>
      <w:r>
        <w:rPr>
          <w:sz w:val="24"/>
        </w:rPr>
        <w:t>объединениях</w:t>
      </w:r>
      <w:r>
        <w:rPr>
          <w:spacing w:val="1"/>
          <w:sz w:val="24"/>
        </w:rPr>
        <w:t xml:space="preserve"> </w:t>
      </w:r>
      <w:r>
        <w:rPr>
          <w:sz w:val="24"/>
        </w:rPr>
        <w:t>граждан"</w:t>
      </w:r>
      <w:r>
        <w:rPr>
          <w:spacing w:val="1"/>
          <w:sz w:val="24"/>
        </w:rPr>
        <w:t xml:space="preserve"> </w:t>
      </w:r>
      <w:r>
        <w:rPr>
          <w:sz w:val="24"/>
        </w:rPr>
        <w:t>(принят</w:t>
      </w:r>
      <w:r>
        <w:rPr>
          <w:spacing w:val="1"/>
          <w:sz w:val="24"/>
        </w:rPr>
        <w:t xml:space="preserve"> </w:t>
      </w:r>
      <w:r>
        <w:rPr>
          <w:sz w:val="24"/>
        </w:rPr>
        <w:t>ГД</w:t>
      </w:r>
      <w:r>
        <w:rPr>
          <w:spacing w:val="1"/>
          <w:sz w:val="24"/>
        </w:rPr>
        <w:t xml:space="preserve"> </w:t>
      </w:r>
      <w:r>
        <w:rPr>
          <w:sz w:val="24"/>
        </w:rPr>
        <w:t>ФС</w:t>
      </w:r>
      <w:r>
        <w:rPr>
          <w:spacing w:val="1"/>
          <w:sz w:val="24"/>
        </w:rPr>
        <w:t xml:space="preserve"> </w:t>
      </w:r>
      <w:r>
        <w:rPr>
          <w:sz w:val="24"/>
        </w:rPr>
        <w:t>РФ</w:t>
      </w:r>
      <w:r>
        <w:rPr>
          <w:spacing w:val="1"/>
          <w:sz w:val="24"/>
        </w:rPr>
        <w:t xml:space="preserve"> </w:t>
      </w:r>
      <w:r>
        <w:rPr>
          <w:sz w:val="24"/>
        </w:rPr>
        <w:t>11.03.1998)</w:t>
      </w:r>
      <w:r>
        <w:rPr>
          <w:spacing w:val="1"/>
          <w:sz w:val="24"/>
        </w:rPr>
        <w:t xml:space="preserve"> </w:t>
      </w:r>
      <w:r>
        <w:rPr>
          <w:sz w:val="24"/>
        </w:rPr>
        <w:t>//</w:t>
      </w:r>
      <w:r>
        <w:rPr>
          <w:spacing w:val="1"/>
          <w:sz w:val="24"/>
        </w:rPr>
        <w:t xml:space="preserve"> </w:t>
      </w:r>
      <w:r>
        <w:rPr>
          <w:sz w:val="24"/>
        </w:rPr>
        <w:t>Собрание</w:t>
      </w:r>
      <w:r>
        <w:rPr>
          <w:spacing w:val="-2"/>
          <w:sz w:val="24"/>
        </w:rPr>
        <w:t xml:space="preserve"> </w:t>
      </w:r>
      <w:r>
        <w:rPr>
          <w:sz w:val="24"/>
        </w:rPr>
        <w:t>законодательства</w:t>
      </w:r>
      <w:r>
        <w:rPr>
          <w:spacing w:val="-1"/>
          <w:sz w:val="24"/>
        </w:rPr>
        <w:t xml:space="preserve"> </w:t>
      </w:r>
      <w:r>
        <w:rPr>
          <w:sz w:val="24"/>
        </w:rPr>
        <w:t>РФ.-</w:t>
      </w:r>
      <w:r>
        <w:rPr>
          <w:spacing w:val="-1"/>
          <w:sz w:val="24"/>
        </w:rPr>
        <w:t xml:space="preserve"> </w:t>
      </w:r>
      <w:r>
        <w:rPr>
          <w:sz w:val="24"/>
        </w:rPr>
        <w:t>1998.-</w:t>
      </w:r>
      <w:r>
        <w:rPr>
          <w:spacing w:val="-1"/>
          <w:sz w:val="24"/>
        </w:rPr>
        <w:t xml:space="preserve"> </w:t>
      </w:r>
      <w:r>
        <w:rPr>
          <w:sz w:val="24"/>
        </w:rPr>
        <w:t>N</w:t>
      </w:r>
      <w:r>
        <w:rPr>
          <w:spacing w:val="-1"/>
          <w:sz w:val="24"/>
        </w:rPr>
        <w:t xml:space="preserve"> </w:t>
      </w:r>
      <w:r>
        <w:rPr>
          <w:sz w:val="24"/>
        </w:rPr>
        <w:t>16.-</w:t>
      </w:r>
      <w:r>
        <w:rPr>
          <w:spacing w:val="1"/>
          <w:sz w:val="24"/>
        </w:rPr>
        <w:t xml:space="preserve"> </w:t>
      </w:r>
      <w:r>
        <w:rPr>
          <w:sz w:val="24"/>
        </w:rPr>
        <w:t>ст. 1801, (ред.</w:t>
      </w:r>
      <w:r>
        <w:rPr>
          <w:spacing w:val="-1"/>
          <w:sz w:val="24"/>
        </w:rPr>
        <w:t xml:space="preserve"> </w:t>
      </w:r>
      <w:r>
        <w:rPr>
          <w:sz w:val="24"/>
        </w:rPr>
        <w:t>от 23.06.2014).</w:t>
      </w:r>
    </w:p>
    <w:p w:rsidR="00E71D6D" w:rsidRDefault="00AE5984">
      <w:pPr>
        <w:pStyle w:val="a4"/>
        <w:numPr>
          <w:ilvl w:val="0"/>
          <w:numId w:val="4"/>
        </w:numPr>
        <w:tabs>
          <w:tab w:val="left" w:pos="822"/>
        </w:tabs>
        <w:spacing w:before="1"/>
        <w:ind w:right="409" w:hanging="360"/>
        <w:jc w:val="both"/>
        <w:rPr>
          <w:sz w:val="24"/>
        </w:rPr>
      </w:pPr>
      <w:r>
        <w:tab/>
      </w:r>
      <w:r>
        <w:rPr>
          <w:sz w:val="24"/>
        </w:rPr>
        <w:t>Федеральный закон от 21.07.1997 N 122-ФЗ "О государственной регистрации прав на</w:t>
      </w:r>
      <w:r>
        <w:rPr>
          <w:spacing w:val="1"/>
          <w:sz w:val="24"/>
        </w:rPr>
        <w:t xml:space="preserve"> </w:t>
      </w:r>
      <w:r>
        <w:rPr>
          <w:sz w:val="24"/>
        </w:rPr>
        <w:t>недвижимое</w:t>
      </w:r>
      <w:r>
        <w:rPr>
          <w:spacing w:val="1"/>
          <w:sz w:val="24"/>
        </w:rPr>
        <w:t xml:space="preserve"> </w:t>
      </w:r>
      <w:r>
        <w:rPr>
          <w:sz w:val="24"/>
        </w:rPr>
        <w:t>имущество</w:t>
      </w:r>
      <w:r>
        <w:rPr>
          <w:spacing w:val="1"/>
          <w:sz w:val="24"/>
        </w:rPr>
        <w:t xml:space="preserve"> </w:t>
      </w:r>
      <w:r>
        <w:rPr>
          <w:sz w:val="24"/>
        </w:rPr>
        <w:t>и</w:t>
      </w:r>
      <w:r>
        <w:rPr>
          <w:spacing w:val="1"/>
          <w:sz w:val="24"/>
        </w:rPr>
        <w:t xml:space="preserve"> </w:t>
      </w:r>
      <w:r>
        <w:rPr>
          <w:sz w:val="24"/>
        </w:rPr>
        <w:t>сделок</w:t>
      </w:r>
      <w:r>
        <w:rPr>
          <w:spacing w:val="1"/>
          <w:sz w:val="24"/>
        </w:rPr>
        <w:t xml:space="preserve"> </w:t>
      </w:r>
      <w:r>
        <w:rPr>
          <w:sz w:val="24"/>
        </w:rPr>
        <w:t>с</w:t>
      </w:r>
      <w:r>
        <w:rPr>
          <w:spacing w:val="1"/>
          <w:sz w:val="24"/>
        </w:rPr>
        <w:t xml:space="preserve"> </w:t>
      </w:r>
      <w:r>
        <w:rPr>
          <w:sz w:val="24"/>
        </w:rPr>
        <w:t>ним"</w:t>
      </w:r>
      <w:r>
        <w:rPr>
          <w:spacing w:val="1"/>
          <w:sz w:val="24"/>
        </w:rPr>
        <w:t xml:space="preserve"> </w:t>
      </w:r>
      <w:r>
        <w:rPr>
          <w:sz w:val="24"/>
        </w:rPr>
        <w:t>(принят</w:t>
      </w:r>
      <w:r>
        <w:rPr>
          <w:spacing w:val="1"/>
          <w:sz w:val="24"/>
        </w:rPr>
        <w:t xml:space="preserve"> </w:t>
      </w:r>
      <w:r>
        <w:rPr>
          <w:sz w:val="24"/>
        </w:rPr>
        <w:t>ГД</w:t>
      </w:r>
      <w:r>
        <w:rPr>
          <w:spacing w:val="1"/>
          <w:sz w:val="24"/>
        </w:rPr>
        <w:t xml:space="preserve"> </w:t>
      </w:r>
      <w:r>
        <w:rPr>
          <w:sz w:val="24"/>
        </w:rPr>
        <w:t>ФС</w:t>
      </w:r>
      <w:r>
        <w:rPr>
          <w:spacing w:val="1"/>
          <w:sz w:val="24"/>
        </w:rPr>
        <w:t xml:space="preserve"> </w:t>
      </w:r>
      <w:r>
        <w:rPr>
          <w:sz w:val="24"/>
        </w:rPr>
        <w:t>РФ</w:t>
      </w:r>
      <w:r>
        <w:rPr>
          <w:spacing w:val="1"/>
          <w:sz w:val="24"/>
        </w:rPr>
        <w:t xml:space="preserve"> </w:t>
      </w:r>
      <w:r>
        <w:rPr>
          <w:sz w:val="24"/>
        </w:rPr>
        <w:t>17.06.1997)</w:t>
      </w:r>
      <w:r>
        <w:rPr>
          <w:spacing w:val="1"/>
          <w:sz w:val="24"/>
        </w:rPr>
        <w:t xml:space="preserve"> </w:t>
      </w:r>
      <w:r>
        <w:rPr>
          <w:sz w:val="24"/>
        </w:rPr>
        <w:t>//</w:t>
      </w:r>
      <w:r>
        <w:rPr>
          <w:spacing w:val="1"/>
          <w:sz w:val="24"/>
        </w:rPr>
        <w:t xml:space="preserve"> </w:t>
      </w:r>
      <w:r>
        <w:rPr>
          <w:sz w:val="24"/>
        </w:rPr>
        <w:t>Собрание</w:t>
      </w:r>
      <w:r>
        <w:rPr>
          <w:spacing w:val="-57"/>
          <w:sz w:val="24"/>
        </w:rPr>
        <w:t xml:space="preserve"> </w:t>
      </w:r>
      <w:r>
        <w:rPr>
          <w:sz w:val="24"/>
        </w:rPr>
        <w:t>законодательства</w:t>
      </w:r>
      <w:r>
        <w:rPr>
          <w:spacing w:val="-1"/>
          <w:sz w:val="24"/>
        </w:rPr>
        <w:t xml:space="preserve"> </w:t>
      </w:r>
      <w:r>
        <w:rPr>
          <w:sz w:val="24"/>
        </w:rPr>
        <w:t>РФ.-</w:t>
      </w:r>
      <w:r>
        <w:rPr>
          <w:spacing w:val="-1"/>
          <w:sz w:val="24"/>
        </w:rPr>
        <w:t xml:space="preserve"> </w:t>
      </w:r>
      <w:r>
        <w:rPr>
          <w:sz w:val="24"/>
        </w:rPr>
        <w:t>1997.-</w:t>
      </w:r>
      <w:r>
        <w:rPr>
          <w:spacing w:val="-1"/>
          <w:sz w:val="24"/>
        </w:rPr>
        <w:t xml:space="preserve"> </w:t>
      </w:r>
      <w:r>
        <w:rPr>
          <w:sz w:val="24"/>
        </w:rPr>
        <w:t>N 30-</w:t>
      </w:r>
      <w:r>
        <w:rPr>
          <w:spacing w:val="-1"/>
          <w:sz w:val="24"/>
        </w:rPr>
        <w:t xml:space="preserve"> </w:t>
      </w:r>
      <w:r>
        <w:rPr>
          <w:sz w:val="24"/>
        </w:rPr>
        <w:t>ст. 3594, (ред. от 21.07.2014).</w:t>
      </w:r>
    </w:p>
    <w:p w:rsidR="00E71D6D" w:rsidRDefault="00AE5984">
      <w:pPr>
        <w:pStyle w:val="a4"/>
        <w:numPr>
          <w:ilvl w:val="0"/>
          <w:numId w:val="4"/>
        </w:numPr>
        <w:tabs>
          <w:tab w:val="left" w:pos="822"/>
        </w:tabs>
        <w:ind w:right="408" w:hanging="360"/>
        <w:jc w:val="both"/>
        <w:rPr>
          <w:sz w:val="24"/>
        </w:rPr>
      </w:pPr>
      <w:r>
        <w:tab/>
      </w:r>
      <w:r>
        <w:rPr>
          <w:sz w:val="24"/>
        </w:rPr>
        <w:t>Федеральный</w:t>
      </w:r>
      <w:r>
        <w:rPr>
          <w:spacing w:val="1"/>
          <w:sz w:val="24"/>
        </w:rPr>
        <w:t xml:space="preserve"> </w:t>
      </w:r>
      <w:r>
        <w:rPr>
          <w:sz w:val="24"/>
        </w:rPr>
        <w:t>закон</w:t>
      </w:r>
      <w:r>
        <w:rPr>
          <w:spacing w:val="1"/>
          <w:sz w:val="24"/>
        </w:rPr>
        <w:t xml:space="preserve"> </w:t>
      </w:r>
      <w:r>
        <w:rPr>
          <w:sz w:val="24"/>
        </w:rPr>
        <w:t>от</w:t>
      </w:r>
      <w:r>
        <w:rPr>
          <w:spacing w:val="1"/>
          <w:sz w:val="24"/>
        </w:rPr>
        <w:t xml:space="preserve"> </w:t>
      </w:r>
      <w:r>
        <w:rPr>
          <w:sz w:val="24"/>
        </w:rPr>
        <w:t>06.10.2003</w:t>
      </w:r>
      <w:r>
        <w:rPr>
          <w:spacing w:val="1"/>
          <w:sz w:val="24"/>
        </w:rPr>
        <w:t xml:space="preserve"> </w:t>
      </w:r>
      <w:r>
        <w:rPr>
          <w:sz w:val="24"/>
        </w:rPr>
        <w:t>N</w:t>
      </w:r>
      <w:r>
        <w:rPr>
          <w:spacing w:val="1"/>
          <w:sz w:val="24"/>
        </w:rPr>
        <w:t xml:space="preserve"> </w:t>
      </w:r>
      <w:r>
        <w:rPr>
          <w:sz w:val="24"/>
        </w:rPr>
        <w:t>131-ФЗ</w:t>
      </w:r>
      <w:r>
        <w:rPr>
          <w:spacing w:val="1"/>
          <w:sz w:val="24"/>
        </w:rPr>
        <w:t xml:space="preserve"> </w:t>
      </w:r>
      <w:r>
        <w:rPr>
          <w:sz w:val="24"/>
        </w:rPr>
        <w:t>"Об</w:t>
      </w:r>
      <w:r>
        <w:rPr>
          <w:spacing w:val="1"/>
          <w:sz w:val="24"/>
        </w:rPr>
        <w:t xml:space="preserve"> </w:t>
      </w:r>
      <w:r>
        <w:rPr>
          <w:sz w:val="24"/>
        </w:rPr>
        <w:t>общих</w:t>
      </w:r>
      <w:r>
        <w:rPr>
          <w:spacing w:val="1"/>
          <w:sz w:val="24"/>
        </w:rPr>
        <w:t xml:space="preserve"> </w:t>
      </w:r>
      <w:r>
        <w:rPr>
          <w:sz w:val="24"/>
        </w:rPr>
        <w:t>принципах</w:t>
      </w:r>
      <w:r>
        <w:rPr>
          <w:spacing w:val="1"/>
          <w:sz w:val="24"/>
        </w:rPr>
        <w:t xml:space="preserve"> </w:t>
      </w:r>
      <w:r>
        <w:rPr>
          <w:sz w:val="24"/>
        </w:rPr>
        <w:t>организации</w:t>
      </w:r>
      <w:r>
        <w:rPr>
          <w:spacing w:val="1"/>
          <w:sz w:val="24"/>
        </w:rPr>
        <w:t xml:space="preserve"> </w:t>
      </w:r>
      <w:r>
        <w:rPr>
          <w:sz w:val="24"/>
        </w:rPr>
        <w:t>местного</w:t>
      </w:r>
      <w:r>
        <w:rPr>
          <w:spacing w:val="20"/>
          <w:sz w:val="24"/>
        </w:rPr>
        <w:t xml:space="preserve"> </w:t>
      </w:r>
      <w:r>
        <w:rPr>
          <w:sz w:val="24"/>
        </w:rPr>
        <w:t>самоуправления</w:t>
      </w:r>
      <w:r>
        <w:rPr>
          <w:spacing w:val="20"/>
          <w:sz w:val="24"/>
        </w:rPr>
        <w:t xml:space="preserve"> </w:t>
      </w:r>
      <w:r>
        <w:rPr>
          <w:sz w:val="24"/>
        </w:rPr>
        <w:t>в</w:t>
      </w:r>
      <w:r>
        <w:rPr>
          <w:spacing w:val="19"/>
          <w:sz w:val="24"/>
        </w:rPr>
        <w:t xml:space="preserve"> </w:t>
      </w:r>
      <w:r>
        <w:rPr>
          <w:sz w:val="24"/>
        </w:rPr>
        <w:t>Российской</w:t>
      </w:r>
      <w:r>
        <w:rPr>
          <w:spacing w:val="21"/>
          <w:sz w:val="24"/>
        </w:rPr>
        <w:t xml:space="preserve"> </w:t>
      </w:r>
      <w:r>
        <w:rPr>
          <w:sz w:val="24"/>
        </w:rPr>
        <w:t>Федерации"</w:t>
      </w:r>
      <w:r>
        <w:rPr>
          <w:spacing w:val="18"/>
          <w:sz w:val="24"/>
        </w:rPr>
        <w:t xml:space="preserve"> </w:t>
      </w:r>
      <w:r>
        <w:rPr>
          <w:sz w:val="24"/>
        </w:rPr>
        <w:t>(принят</w:t>
      </w:r>
      <w:r>
        <w:rPr>
          <w:spacing w:val="18"/>
          <w:sz w:val="24"/>
        </w:rPr>
        <w:t xml:space="preserve"> </w:t>
      </w:r>
      <w:r>
        <w:rPr>
          <w:sz w:val="24"/>
        </w:rPr>
        <w:t>ГД</w:t>
      </w:r>
      <w:r>
        <w:rPr>
          <w:spacing w:val="20"/>
          <w:sz w:val="24"/>
        </w:rPr>
        <w:t xml:space="preserve"> </w:t>
      </w:r>
      <w:r>
        <w:rPr>
          <w:sz w:val="24"/>
        </w:rPr>
        <w:t>ФС</w:t>
      </w:r>
      <w:r>
        <w:rPr>
          <w:spacing w:val="20"/>
          <w:sz w:val="24"/>
        </w:rPr>
        <w:t xml:space="preserve"> </w:t>
      </w:r>
      <w:r>
        <w:rPr>
          <w:sz w:val="24"/>
        </w:rPr>
        <w:t>РФ</w:t>
      </w:r>
      <w:r>
        <w:rPr>
          <w:spacing w:val="20"/>
          <w:sz w:val="24"/>
        </w:rPr>
        <w:t xml:space="preserve"> </w:t>
      </w:r>
      <w:r>
        <w:rPr>
          <w:sz w:val="24"/>
        </w:rPr>
        <w:t>16.09.2003)</w:t>
      </w:r>
    </w:p>
    <w:p w:rsidR="00E71D6D" w:rsidRDefault="00AE5984">
      <w:pPr>
        <w:pStyle w:val="a3"/>
        <w:ind w:right="406"/>
        <w:jc w:val="both"/>
      </w:pPr>
      <w:r>
        <w:t>//Собрание законодательства РФ.- 2003.- N 40.- ст. 3822, (ред. от 04.10.2014, с изм. и доп.,</w:t>
      </w:r>
      <w:r>
        <w:rPr>
          <w:spacing w:val="1"/>
        </w:rPr>
        <w:t xml:space="preserve"> </w:t>
      </w:r>
      <w:r>
        <w:t>вступ.</w:t>
      </w:r>
      <w:r>
        <w:rPr>
          <w:spacing w:val="-1"/>
        </w:rPr>
        <w:t xml:space="preserve"> </w:t>
      </w:r>
      <w:r>
        <w:t>в</w:t>
      </w:r>
      <w:r>
        <w:rPr>
          <w:spacing w:val="-1"/>
        </w:rPr>
        <w:t xml:space="preserve"> </w:t>
      </w:r>
      <w:r>
        <w:t>силу</w:t>
      </w:r>
      <w:r>
        <w:rPr>
          <w:spacing w:val="-5"/>
        </w:rPr>
        <w:t xml:space="preserve"> </w:t>
      </w:r>
      <w:r>
        <w:t>с</w:t>
      </w:r>
      <w:r>
        <w:rPr>
          <w:spacing w:val="-1"/>
        </w:rPr>
        <w:t xml:space="preserve"> </w:t>
      </w:r>
      <w:r>
        <w:t>21.10.2014).</w:t>
      </w:r>
    </w:p>
    <w:p w:rsidR="00E71D6D" w:rsidRDefault="00AE5984">
      <w:pPr>
        <w:pStyle w:val="a4"/>
        <w:numPr>
          <w:ilvl w:val="0"/>
          <w:numId w:val="4"/>
        </w:numPr>
        <w:tabs>
          <w:tab w:val="left" w:pos="822"/>
        </w:tabs>
        <w:ind w:right="407" w:hanging="360"/>
        <w:jc w:val="both"/>
        <w:rPr>
          <w:sz w:val="24"/>
        </w:rPr>
      </w:pPr>
      <w:r>
        <w:tab/>
      </w:r>
      <w:r>
        <w:rPr>
          <w:sz w:val="24"/>
        </w:rPr>
        <w:t>Закон РФ от 25.06.1993 N 5242-1 "О праве граждан Российской Федерации на свободу</w:t>
      </w:r>
      <w:r>
        <w:rPr>
          <w:spacing w:val="1"/>
          <w:sz w:val="24"/>
        </w:rPr>
        <w:t xml:space="preserve"> </w:t>
      </w:r>
      <w:r>
        <w:rPr>
          <w:sz w:val="24"/>
        </w:rPr>
        <w:t>передвижения,</w:t>
      </w:r>
      <w:r>
        <w:rPr>
          <w:spacing w:val="6"/>
          <w:sz w:val="24"/>
        </w:rPr>
        <w:t xml:space="preserve"> </w:t>
      </w:r>
      <w:r>
        <w:rPr>
          <w:sz w:val="24"/>
        </w:rPr>
        <w:t>выбор</w:t>
      </w:r>
      <w:r>
        <w:rPr>
          <w:spacing w:val="6"/>
          <w:sz w:val="24"/>
        </w:rPr>
        <w:t xml:space="preserve"> </w:t>
      </w:r>
      <w:r>
        <w:rPr>
          <w:sz w:val="24"/>
        </w:rPr>
        <w:t>места</w:t>
      </w:r>
      <w:r>
        <w:rPr>
          <w:spacing w:val="6"/>
          <w:sz w:val="24"/>
        </w:rPr>
        <w:t xml:space="preserve"> </w:t>
      </w:r>
      <w:r>
        <w:rPr>
          <w:sz w:val="24"/>
        </w:rPr>
        <w:t>пребывания</w:t>
      </w:r>
      <w:r>
        <w:rPr>
          <w:spacing w:val="6"/>
          <w:sz w:val="24"/>
        </w:rPr>
        <w:t xml:space="preserve"> </w:t>
      </w:r>
      <w:r>
        <w:rPr>
          <w:sz w:val="24"/>
        </w:rPr>
        <w:t>и</w:t>
      </w:r>
      <w:r>
        <w:rPr>
          <w:spacing w:val="7"/>
          <w:sz w:val="24"/>
        </w:rPr>
        <w:t xml:space="preserve"> </w:t>
      </w:r>
      <w:r>
        <w:rPr>
          <w:sz w:val="24"/>
        </w:rPr>
        <w:t>жительства</w:t>
      </w:r>
      <w:r>
        <w:rPr>
          <w:spacing w:val="6"/>
          <w:sz w:val="24"/>
        </w:rPr>
        <w:t xml:space="preserve"> </w:t>
      </w:r>
      <w:r>
        <w:rPr>
          <w:sz w:val="24"/>
        </w:rPr>
        <w:t>в</w:t>
      </w:r>
      <w:r>
        <w:rPr>
          <w:spacing w:val="5"/>
          <w:sz w:val="24"/>
        </w:rPr>
        <w:t xml:space="preserve"> </w:t>
      </w:r>
      <w:r>
        <w:rPr>
          <w:sz w:val="24"/>
        </w:rPr>
        <w:t>пределах</w:t>
      </w:r>
      <w:r>
        <w:rPr>
          <w:spacing w:val="8"/>
          <w:sz w:val="24"/>
        </w:rPr>
        <w:t xml:space="preserve"> </w:t>
      </w:r>
      <w:r>
        <w:rPr>
          <w:sz w:val="24"/>
        </w:rPr>
        <w:t>Российской</w:t>
      </w:r>
      <w:r>
        <w:rPr>
          <w:spacing w:val="7"/>
          <w:sz w:val="24"/>
        </w:rPr>
        <w:t xml:space="preserve"> </w:t>
      </w:r>
      <w:r>
        <w:rPr>
          <w:sz w:val="24"/>
        </w:rPr>
        <w:t>Федерации"</w:t>
      </w:r>
    </w:p>
    <w:p w:rsidR="00E71D6D" w:rsidRDefault="00AE5984">
      <w:pPr>
        <w:pStyle w:val="a3"/>
        <w:jc w:val="both"/>
      </w:pPr>
      <w:r>
        <w:t>//</w:t>
      </w:r>
      <w:r>
        <w:rPr>
          <w:spacing w:val="-1"/>
        </w:rPr>
        <w:t xml:space="preserve"> </w:t>
      </w:r>
      <w:r>
        <w:t>Российская</w:t>
      </w:r>
      <w:r>
        <w:rPr>
          <w:spacing w:val="-1"/>
        </w:rPr>
        <w:t xml:space="preserve"> </w:t>
      </w:r>
      <w:r>
        <w:t>газета</w:t>
      </w:r>
      <w:r>
        <w:rPr>
          <w:spacing w:val="-1"/>
        </w:rPr>
        <w:t xml:space="preserve"> </w:t>
      </w:r>
      <w:r>
        <w:t>от</w:t>
      </w:r>
      <w:r>
        <w:rPr>
          <w:spacing w:val="-3"/>
        </w:rPr>
        <w:t xml:space="preserve"> </w:t>
      </w:r>
      <w:r>
        <w:t>10</w:t>
      </w:r>
      <w:r>
        <w:rPr>
          <w:spacing w:val="-1"/>
        </w:rPr>
        <w:t xml:space="preserve"> </w:t>
      </w:r>
      <w:r>
        <w:t>августа 1993</w:t>
      </w:r>
      <w:r>
        <w:rPr>
          <w:spacing w:val="-1"/>
        </w:rPr>
        <w:t xml:space="preserve"> </w:t>
      </w:r>
      <w:r>
        <w:t>г.</w:t>
      </w:r>
      <w:r>
        <w:rPr>
          <w:spacing w:val="-1"/>
        </w:rPr>
        <w:t xml:space="preserve"> </w:t>
      </w:r>
      <w:r>
        <w:t>- N</w:t>
      </w:r>
      <w:r>
        <w:rPr>
          <w:spacing w:val="-2"/>
        </w:rPr>
        <w:t xml:space="preserve"> </w:t>
      </w:r>
      <w:r>
        <w:t>152,</w:t>
      </w:r>
      <w:r>
        <w:rPr>
          <w:spacing w:val="-1"/>
        </w:rPr>
        <w:t xml:space="preserve"> </w:t>
      </w:r>
      <w:r>
        <w:t>(ред.</w:t>
      </w:r>
      <w:r>
        <w:rPr>
          <w:spacing w:val="-1"/>
        </w:rPr>
        <w:t xml:space="preserve"> </w:t>
      </w:r>
      <w:r>
        <w:t>от 28.12.2013).</w:t>
      </w:r>
    </w:p>
    <w:p w:rsidR="00E71D6D" w:rsidRDefault="00AE5984">
      <w:pPr>
        <w:pStyle w:val="a4"/>
        <w:numPr>
          <w:ilvl w:val="0"/>
          <w:numId w:val="4"/>
        </w:numPr>
        <w:tabs>
          <w:tab w:val="left" w:pos="822"/>
        </w:tabs>
        <w:spacing w:before="1"/>
        <w:ind w:right="408" w:hanging="360"/>
        <w:jc w:val="both"/>
        <w:rPr>
          <w:sz w:val="24"/>
        </w:rPr>
      </w:pPr>
      <w:r>
        <w:tab/>
      </w:r>
      <w:r>
        <w:rPr>
          <w:sz w:val="24"/>
        </w:rPr>
        <w:t>Закон РФ «О гражданстве РФ» от 31.05.2002 № 62-ФЗ // Собрание законодательства</w:t>
      </w:r>
      <w:r>
        <w:rPr>
          <w:spacing w:val="1"/>
          <w:sz w:val="24"/>
        </w:rPr>
        <w:t xml:space="preserve"> </w:t>
      </w:r>
      <w:r>
        <w:rPr>
          <w:sz w:val="24"/>
        </w:rPr>
        <w:t>РФ.-2002-</w:t>
      </w:r>
      <w:r>
        <w:rPr>
          <w:spacing w:val="-2"/>
          <w:sz w:val="24"/>
        </w:rPr>
        <w:t xml:space="preserve"> </w:t>
      </w:r>
      <w:r>
        <w:rPr>
          <w:sz w:val="24"/>
        </w:rPr>
        <w:t>N</w:t>
      </w:r>
      <w:r>
        <w:rPr>
          <w:spacing w:val="-1"/>
          <w:sz w:val="24"/>
        </w:rPr>
        <w:t xml:space="preserve"> </w:t>
      </w:r>
      <w:r>
        <w:rPr>
          <w:sz w:val="24"/>
        </w:rPr>
        <w:t>22.-</w:t>
      </w:r>
      <w:r>
        <w:rPr>
          <w:spacing w:val="-1"/>
          <w:sz w:val="24"/>
        </w:rPr>
        <w:t xml:space="preserve"> </w:t>
      </w:r>
      <w:r>
        <w:rPr>
          <w:sz w:val="24"/>
        </w:rPr>
        <w:t>ст.</w:t>
      </w:r>
      <w:r>
        <w:rPr>
          <w:spacing w:val="-1"/>
          <w:sz w:val="24"/>
        </w:rPr>
        <w:t xml:space="preserve"> </w:t>
      </w:r>
      <w:r>
        <w:rPr>
          <w:sz w:val="24"/>
        </w:rPr>
        <w:t>2031,</w:t>
      </w:r>
      <w:r>
        <w:rPr>
          <w:spacing w:val="-1"/>
          <w:sz w:val="24"/>
        </w:rPr>
        <w:t xml:space="preserve"> </w:t>
      </w:r>
      <w:r>
        <w:rPr>
          <w:sz w:val="24"/>
        </w:rPr>
        <w:t>(ред. от</w:t>
      </w:r>
      <w:r>
        <w:rPr>
          <w:spacing w:val="-1"/>
          <w:sz w:val="24"/>
        </w:rPr>
        <w:t xml:space="preserve"> </w:t>
      </w:r>
      <w:r>
        <w:rPr>
          <w:sz w:val="24"/>
        </w:rPr>
        <w:t>23.06.2014,</w:t>
      </w:r>
      <w:r>
        <w:rPr>
          <w:spacing w:val="-1"/>
          <w:sz w:val="24"/>
        </w:rPr>
        <w:t xml:space="preserve"> </w:t>
      </w:r>
      <w:r>
        <w:rPr>
          <w:sz w:val="24"/>
        </w:rPr>
        <w:t>с</w:t>
      </w:r>
      <w:r>
        <w:rPr>
          <w:spacing w:val="1"/>
          <w:sz w:val="24"/>
        </w:rPr>
        <w:t xml:space="preserve"> </w:t>
      </w:r>
      <w:r>
        <w:rPr>
          <w:sz w:val="24"/>
        </w:rPr>
        <w:t>изм.</w:t>
      </w:r>
      <w:r>
        <w:rPr>
          <w:spacing w:val="-1"/>
          <w:sz w:val="24"/>
        </w:rPr>
        <w:t xml:space="preserve"> </w:t>
      </w:r>
      <w:r>
        <w:rPr>
          <w:sz w:val="24"/>
        </w:rPr>
        <w:t>и доп.,</w:t>
      </w:r>
      <w:r>
        <w:rPr>
          <w:spacing w:val="-1"/>
          <w:sz w:val="24"/>
        </w:rPr>
        <w:t xml:space="preserve"> </w:t>
      </w:r>
      <w:r>
        <w:rPr>
          <w:sz w:val="24"/>
        </w:rPr>
        <w:t>вступ.</w:t>
      </w:r>
      <w:r>
        <w:rPr>
          <w:spacing w:val="-1"/>
          <w:sz w:val="24"/>
        </w:rPr>
        <w:t xml:space="preserve"> </w:t>
      </w:r>
      <w:r>
        <w:rPr>
          <w:sz w:val="24"/>
        </w:rPr>
        <w:t>в</w:t>
      </w:r>
      <w:r>
        <w:rPr>
          <w:spacing w:val="1"/>
          <w:sz w:val="24"/>
        </w:rPr>
        <w:t xml:space="preserve"> </w:t>
      </w:r>
      <w:r>
        <w:rPr>
          <w:sz w:val="24"/>
        </w:rPr>
        <w:t>силу</w:t>
      </w:r>
      <w:r>
        <w:rPr>
          <w:spacing w:val="-4"/>
          <w:sz w:val="24"/>
        </w:rPr>
        <w:t xml:space="preserve"> </w:t>
      </w:r>
      <w:r>
        <w:rPr>
          <w:sz w:val="24"/>
        </w:rPr>
        <w:t>с</w:t>
      </w:r>
      <w:r>
        <w:rPr>
          <w:spacing w:val="-2"/>
          <w:sz w:val="24"/>
        </w:rPr>
        <w:t xml:space="preserve"> </w:t>
      </w:r>
      <w:r>
        <w:rPr>
          <w:sz w:val="24"/>
        </w:rPr>
        <w:t>04.08.2014).</w:t>
      </w:r>
    </w:p>
    <w:p w:rsidR="00E71D6D" w:rsidRDefault="00AE5984">
      <w:pPr>
        <w:pStyle w:val="a4"/>
        <w:numPr>
          <w:ilvl w:val="0"/>
          <w:numId w:val="4"/>
        </w:numPr>
        <w:tabs>
          <w:tab w:val="left" w:pos="822"/>
        </w:tabs>
        <w:ind w:right="408" w:hanging="360"/>
        <w:jc w:val="both"/>
        <w:rPr>
          <w:sz w:val="24"/>
        </w:rPr>
      </w:pPr>
      <w:r>
        <w:tab/>
      </w:r>
      <w:r>
        <w:rPr>
          <w:sz w:val="24"/>
        </w:rPr>
        <w:t>Закон РФ от 07.02.1992 N 2300-1 "О защите прав потребителей" // Ведомости СНД и</w:t>
      </w:r>
      <w:r>
        <w:rPr>
          <w:spacing w:val="1"/>
          <w:sz w:val="24"/>
        </w:rPr>
        <w:t xml:space="preserve"> </w:t>
      </w:r>
      <w:r>
        <w:rPr>
          <w:sz w:val="24"/>
        </w:rPr>
        <w:t>ВС</w:t>
      </w:r>
      <w:r>
        <w:rPr>
          <w:spacing w:val="-1"/>
          <w:sz w:val="24"/>
        </w:rPr>
        <w:t xml:space="preserve"> </w:t>
      </w:r>
      <w:r>
        <w:rPr>
          <w:sz w:val="24"/>
        </w:rPr>
        <w:t>РФ.-</w:t>
      </w:r>
      <w:r>
        <w:rPr>
          <w:spacing w:val="-2"/>
          <w:sz w:val="24"/>
        </w:rPr>
        <w:t xml:space="preserve"> </w:t>
      </w:r>
      <w:r>
        <w:rPr>
          <w:sz w:val="24"/>
        </w:rPr>
        <w:t>1992.-</w:t>
      </w:r>
      <w:r>
        <w:rPr>
          <w:spacing w:val="-1"/>
          <w:sz w:val="24"/>
        </w:rPr>
        <w:t xml:space="preserve"> </w:t>
      </w:r>
      <w:r>
        <w:rPr>
          <w:sz w:val="24"/>
        </w:rPr>
        <w:t>N</w:t>
      </w:r>
      <w:r>
        <w:rPr>
          <w:spacing w:val="-1"/>
          <w:sz w:val="24"/>
        </w:rPr>
        <w:t xml:space="preserve"> </w:t>
      </w:r>
      <w:r>
        <w:rPr>
          <w:sz w:val="24"/>
        </w:rPr>
        <w:t>15.-</w:t>
      </w:r>
      <w:r>
        <w:rPr>
          <w:spacing w:val="1"/>
          <w:sz w:val="24"/>
        </w:rPr>
        <w:t xml:space="preserve"> </w:t>
      </w:r>
      <w:r>
        <w:rPr>
          <w:sz w:val="24"/>
        </w:rPr>
        <w:t>ст.</w:t>
      </w:r>
      <w:r>
        <w:rPr>
          <w:spacing w:val="-1"/>
          <w:sz w:val="24"/>
        </w:rPr>
        <w:t xml:space="preserve"> </w:t>
      </w:r>
      <w:r>
        <w:rPr>
          <w:sz w:val="24"/>
        </w:rPr>
        <w:t>766, (ред.</w:t>
      </w:r>
      <w:r>
        <w:rPr>
          <w:spacing w:val="-1"/>
          <w:sz w:val="24"/>
        </w:rPr>
        <w:t xml:space="preserve"> </w:t>
      </w:r>
      <w:r>
        <w:rPr>
          <w:sz w:val="24"/>
        </w:rPr>
        <w:t>от 05.05.2014,</w:t>
      </w:r>
      <w:r>
        <w:rPr>
          <w:spacing w:val="-1"/>
          <w:sz w:val="24"/>
        </w:rPr>
        <w:t xml:space="preserve"> </w:t>
      </w:r>
      <w:r>
        <w:rPr>
          <w:sz w:val="24"/>
        </w:rPr>
        <w:t>с</w:t>
      </w:r>
      <w:r>
        <w:rPr>
          <w:spacing w:val="-1"/>
          <w:sz w:val="24"/>
        </w:rPr>
        <w:t xml:space="preserve"> </w:t>
      </w:r>
      <w:r>
        <w:rPr>
          <w:sz w:val="24"/>
        </w:rPr>
        <w:t>изм.</w:t>
      </w:r>
      <w:r>
        <w:rPr>
          <w:spacing w:val="-1"/>
          <w:sz w:val="24"/>
        </w:rPr>
        <w:t xml:space="preserve"> </w:t>
      </w:r>
      <w:r>
        <w:rPr>
          <w:sz w:val="24"/>
        </w:rPr>
        <w:t>и доп.,</w:t>
      </w:r>
      <w:r>
        <w:rPr>
          <w:spacing w:val="-1"/>
          <w:sz w:val="24"/>
        </w:rPr>
        <w:t xml:space="preserve"> </w:t>
      </w:r>
      <w:r>
        <w:rPr>
          <w:sz w:val="24"/>
        </w:rPr>
        <w:t>вступ. в</w:t>
      </w:r>
      <w:r>
        <w:rPr>
          <w:spacing w:val="-2"/>
          <w:sz w:val="24"/>
        </w:rPr>
        <w:t xml:space="preserve"> </w:t>
      </w:r>
      <w:r>
        <w:rPr>
          <w:sz w:val="24"/>
        </w:rPr>
        <w:t>силу</w:t>
      </w:r>
      <w:r>
        <w:rPr>
          <w:spacing w:val="-5"/>
          <w:sz w:val="24"/>
        </w:rPr>
        <w:t xml:space="preserve"> </w:t>
      </w:r>
      <w:r>
        <w:rPr>
          <w:sz w:val="24"/>
        </w:rPr>
        <w:t>с</w:t>
      </w:r>
      <w:r>
        <w:rPr>
          <w:spacing w:val="-2"/>
          <w:sz w:val="24"/>
        </w:rPr>
        <w:t xml:space="preserve"> </w:t>
      </w:r>
      <w:r>
        <w:rPr>
          <w:sz w:val="24"/>
        </w:rPr>
        <w:t>01.07.2014).</w:t>
      </w:r>
    </w:p>
    <w:p w:rsidR="00E71D6D" w:rsidRDefault="00AE5984">
      <w:pPr>
        <w:pStyle w:val="a4"/>
        <w:numPr>
          <w:ilvl w:val="0"/>
          <w:numId w:val="4"/>
        </w:numPr>
        <w:tabs>
          <w:tab w:val="left" w:pos="822"/>
        </w:tabs>
        <w:ind w:right="405" w:hanging="360"/>
        <w:jc w:val="both"/>
        <w:rPr>
          <w:sz w:val="24"/>
        </w:rPr>
      </w:pPr>
      <w:r>
        <w:tab/>
      </w:r>
      <w:r>
        <w:rPr>
          <w:sz w:val="24"/>
        </w:rPr>
        <w:t>Федеральный</w:t>
      </w:r>
      <w:r>
        <w:rPr>
          <w:spacing w:val="1"/>
          <w:sz w:val="24"/>
        </w:rPr>
        <w:t xml:space="preserve"> </w:t>
      </w:r>
      <w:r>
        <w:rPr>
          <w:sz w:val="24"/>
        </w:rPr>
        <w:t>закон</w:t>
      </w:r>
      <w:r>
        <w:rPr>
          <w:spacing w:val="1"/>
          <w:sz w:val="24"/>
        </w:rPr>
        <w:t xml:space="preserve"> </w:t>
      </w:r>
      <w:r>
        <w:rPr>
          <w:sz w:val="24"/>
        </w:rPr>
        <w:t>от</w:t>
      </w:r>
      <w:r>
        <w:rPr>
          <w:spacing w:val="1"/>
          <w:sz w:val="24"/>
        </w:rPr>
        <w:t xml:space="preserve"> </w:t>
      </w:r>
      <w:r>
        <w:rPr>
          <w:sz w:val="24"/>
        </w:rPr>
        <w:t>21.12.2001</w:t>
      </w:r>
      <w:r>
        <w:rPr>
          <w:spacing w:val="1"/>
          <w:sz w:val="24"/>
        </w:rPr>
        <w:t xml:space="preserve"> </w:t>
      </w:r>
      <w:r>
        <w:rPr>
          <w:sz w:val="24"/>
        </w:rPr>
        <w:t>N</w:t>
      </w:r>
      <w:r>
        <w:rPr>
          <w:spacing w:val="1"/>
          <w:sz w:val="24"/>
        </w:rPr>
        <w:t xml:space="preserve"> </w:t>
      </w:r>
      <w:r>
        <w:rPr>
          <w:sz w:val="24"/>
        </w:rPr>
        <w:t>178-ФЗ</w:t>
      </w:r>
      <w:r>
        <w:rPr>
          <w:spacing w:val="1"/>
          <w:sz w:val="24"/>
        </w:rPr>
        <w:t xml:space="preserve"> </w:t>
      </w:r>
      <w:r>
        <w:rPr>
          <w:sz w:val="24"/>
        </w:rPr>
        <w:t>"О</w:t>
      </w:r>
      <w:r>
        <w:rPr>
          <w:spacing w:val="1"/>
          <w:sz w:val="24"/>
        </w:rPr>
        <w:t xml:space="preserve"> </w:t>
      </w:r>
      <w:r>
        <w:rPr>
          <w:sz w:val="24"/>
        </w:rPr>
        <w:t>приватизации</w:t>
      </w:r>
      <w:r>
        <w:rPr>
          <w:spacing w:val="1"/>
          <w:sz w:val="24"/>
        </w:rPr>
        <w:t xml:space="preserve"> </w:t>
      </w:r>
      <w:r>
        <w:rPr>
          <w:sz w:val="24"/>
        </w:rPr>
        <w:t>государственного</w:t>
      </w:r>
      <w:r>
        <w:rPr>
          <w:spacing w:val="1"/>
          <w:sz w:val="24"/>
        </w:rPr>
        <w:t xml:space="preserve"> </w:t>
      </w:r>
      <w:r>
        <w:rPr>
          <w:sz w:val="24"/>
        </w:rPr>
        <w:t>и</w:t>
      </w:r>
      <w:r>
        <w:rPr>
          <w:spacing w:val="1"/>
          <w:sz w:val="24"/>
        </w:rPr>
        <w:t xml:space="preserve"> </w:t>
      </w:r>
      <w:r>
        <w:rPr>
          <w:sz w:val="24"/>
        </w:rPr>
        <w:t>муниципального имущества" (принят ГД ФС РФ 30.11.2001). //Собрание законодательства</w:t>
      </w:r>
      <w:r>
        <w:rPr>
          <w:spacing w:val="-57"/>
          <w:sz w:val="24"/>
        </w:rPr>
        <w:t xml:space="preserve"> </w:t>
      </w:r>
      <w:r>
        <w:rPr>
          <w:sz w:val="24"/>
        </w:rPr>
        <w:t>РФ.-2002.-</w:t>
      </w:r>
      <w:r>
        <w:rPr>
          <w:spacing w:val="-2"/>
          <w:sz w:val="24"/>
        </w:rPr>
        <w:t xml:space="preserve"> </w:t>
      </w:r>
      <w:r>
        <w:rPr>
          <w:sz w:val="24"/>
        </w:rPr>
        <w:t>N 4.-</w:t>
      </w:r>
      <w:r>
        <w:rPr>
          <w:spacing w:val="-1"/>
          <w:sz w:val="24"/>
        </w:rPr>
        <w:t xml:space="preserve"> </w:t>
      </w:r>
      <w:r>
        <w:rPr>
          <w:sz w:val="24"/>
        </w:rPr>
        <w:t>ст. 251,</w:t>
      </w:r>
      <w:r>
        <w:rPr>
          <w:spacing w:val="2"/>
          <w:sz w:val="24"/>
        </w:rPr>
        <w:t xml:space="preserve"> </w:t>
      </w:r>
      <w:r>
        <w:rPr>
          <w:sz w:val="24"/>
        </w:rPr>
        <w:t>(ред. от 21.07.2014).</w:t>
      </w:r>
    </w:p>
    <w:p w:rsidR="00E71D6D" w:rsidRDefault="00AE5984">
      <w:pPr>
        <w:pStyle w:val="a4"/>
        <w:numPr>
          <w:ilvl w:val="0"/>
          <w:numId w:val="4"/>
        </w:numPr>
        <w:tabs>
          <w:tab w:val="left" w:pos="822"/>
        </w:tabs>
        <w:ind w:right="414" w:hanging="360"/>
        <w:jc w:val="both"/>
        <w:rPr>
          <w:sz w:val="24"/>
        </w:rPr>
      </w:pPr>
      <w:r>
        <w:tab/>
      </w:r>
      <w:r>
        <w:rPr>
          <w:sz w:val="24"/>
        </w:rPr>
        <w:t>Постановление Пленума Верховного суда РФ № 6, Пленума ВАС РФ</w:t>
      </w:r>
      <w:r>
        <w:rPr>
          <w:spacing w:val="1"/>
          <w:sz w:val="24"/>
        </w:rPr>
        <w:t xml:space="preserve"> </w:t>
      </w:r>
      <w:r>
        <w:rPr>
          <w:sz w:val="24"/>
        </w:rPr>
        <w:t>№ 8 от 1 июля</w:t>
      </w:r>
      <w:r>
        <w:rPr>
          <w:spacing w:val="1"/>
          <w:sz w:val="24"/>
        </w:rPr>
        <w:t xml:space="preserve"> </w:t>
      </w:r>
      <w:r>
        <w:rPr>
          <w:sz w:val="24"/>
        </w:rPr>
        <w:t>1996 г. «О некоторых вопросах, связанных с применением части первой Гражданского</w:t>
      </w:r>
      <w:r>
        <w:rPr>
          <w:spacing w:val="1"/>
          <w:sz w:val="24"/>
        </w:rPr>
        <w:t xml:space="preserve"> </w:t>
      </w:r>
      <w:r>
        <w:rPr>
          <w:sz w:val="24"/>
        </w:rPr>
        <w:t>кодекса</w:t>
      </w:r>
      <w:r>
        <w:rPr>
          <w:spacing w:val="-3"/>
          <w:sz w:val="24"/>
        </w:rPr>
        <w:t xml:space="preserve"> </w:t>
      </w:r>
      <w:r>
        <w:rPr>
          <w:sz w:val="24"/>
        </w:rPr>
        <w:t>Российской</w:t>
      </w:r>
      <w:r>
        <w:rPr>
          <w:spacing w:val="-1"/>
          <w:sz w:val="24"/>
        </w:rPr>
        <w:t xml:space="preserve"> </w:t>
      </w:r>
      <w:r>
        <w:rPr>
          <w:sz w:val="24"/>
        </w:rPr>
        <w:t>Федерации».//Бюллетень</w:t>
      </w:r>
      <w:r>
        <w:rPr>
          <w:spacing w:val="-1"/>
          <w:sz w:val="24"/>
        </w:rPr>
        <w:t xml:space="preserve"> </w:t>
      </w:r>
      <w:r>
        <w:rPr>
          <w:sz w:val="24"/>
        </w:rPr>
        <w:t>Верховного</w:t>
      </w:r>
      <w:r>
        <w:rPr>
          <w:spacing w:val="-2"/>
          <w:sz w:val="24"/>
        </w:rPr>
        <w:t xml:space="preserve"> </w:t>
      </w:r>
      <w:r>
        <w:rPr>
          <w:sz w:val="24"/>
        </w:rPr>
        <w:t>суда</w:t>
      </w:r>
      <w:r>
        <w:rPr>
          <w:spacing w:val="-2"/>
          <w:sz w:val="24"/>
        </w:rPr>
        <w:t xml:space="preserve"> </w:t>
      </w:r>
      <w:r>
        <w:rPr>
          <w:sz w:val="24"/>
        </w:rPr>
        <w:t>РФ.-</w:t>
      </w:r>
      <w:r>
        <w:rPr>
          <w:spacing w:val="-2"/>
          <w:sz w:val="24"/>
        </w:rPr>
        <w:t xml:space="preserve"> </w:t>
      </w:r>
      <w:r>
        <w:rPr>
          <w:sz w:val="24"/>
        </w:rPr>
        <w:t>1996.</w:t>
      </w:r>
      <w:r>
        <w:rPr>
          <w:spacing w:val="-1"/>
          <w:sz w:val="24"/>
        </w:rPr>
        <w:t xml:space="preserve"> </w:t>
      </w:r>
      <w:r>
        <w:rPr>
          <w:sz w:val="24"/>
        </w:rPr>
        <w:t>№</w:t>
      </w:r>
      <w:r>
        <w:rPr>
          <w:spacing w:val="-3"/>
          <w:sz w:val="24"/>
        </w:rPr>
        <w:t xml:space="preserve"> </w:t>
      </w:r>
      <w:r>
        <w:rPr>
          <w:sz w:val="24"/>
        </w:rPr>
        <w:t>9;</w:t>
      </w:r>
      <w:r>
        <w:rPr>
          <w:spacing w:val="-1"/>
          <w:sz w:val="24"/>
        </w:rPr>
        <w:t xml:space="preserve"> </w:t>
      </w:r>
      <w:r>
        <w:rPr>
          <w:sz w:val="24"/>
        </w:rPr>
        <w:t>1997.</w:t>
      </w:r>
      <w:r>
        <w:rPr>
          <w:spacing w:val="-1"/>
          <w:sz w:val="24"/>
        </w:rPr>
        <w:t xml:space="preserve"> </w:t>
      </w:r>
      <w:r>
        <w:rPr>
          <w:sz w:val="24"/>
        </w:rPr>
        <w:t>-№</w:t>
      </w:r>
      <w:r>
        <w:rPr>
          <w:spacing w:val="-2"/>
          <w:sz w:val="24"/>
        </w:rPr>
        <w:t xml:space="preserve"> </w:t>
      </w:r>
      <w:r>
        <w:rPr>
          <w:sz w:val="24"/>
        </w:rPr>
        <w:t>5.</w:t>
      </w:r>
    </w:p>
    <w:p w:rsidR="00E71D6D" w:rsidRDefault="00AE5984">
      <w:pPr>
        <w:pStyle w:val="a4"/>
        <w:numPr>
          <w:ilvl w:val="0"/>
          <w:numId w:val="4"/>
        </w:numPr>
        <w:tabs>
          <w:tab w:val="left" w:pos="822"/>
        </w:tabs>
        <w:ind w:right="411" w:hanging="360"/>
        <w:jc w:val="both"/>
        <w:rPr>
          <w:sz w:val="24"/>
        </w:rPr>
      </w:pPr>
      <w:r>
        <w:tab/>
      </w:r>
      <w:r>
        <w:rPr>
          <w:sz w:val="24"/>
        </w:rPr>
        <w:t>Примечание к документу Постановление Пленума Верховного суда РФ № 90, Пленума</w:t>
      </w:r>
      <w:r>
        <w:rPr>
          <w:spacing w:val="-57"/>
          <w:sz w:val="24"/>
        </w:rPr>
        <w:t xml:space="preserve"> </w:t>
      </w:r>
      <w:r>
        <w:rPr>
          <w:sz w:val="24"/>
        </w:rPr>
        <w:t>ВАС РФ № 14 от 9 декабря 1999 г. «О некоторых вопросах применения Федерального</w:t>
      </w:r>
      <w:r>
        <w:rPr>
          <w:spacing w:val="1"/>
          <w:sz w:val="24"/>
        </w:rPr>
        <w:t xml:space="preserve"> </w:t>
      </w:r>
      <w:r>
        <w:rPr>
          <w:sz w:val="24"/>
        </w:rPr>
        <w:t>закона «Об обществах с ограниченной ответственностью».//Бюллетень Верховного суда</w:t>
      </w:r>
      <w:r>
        <w:rPr>
          <w:spacing w:val="1"/>
          <w:sz w:val="24"/>
        </w:rPr>
        <w:t xml:space="preserve"> </w:t>
      </w:r>
      <w:r>
        <w:rPr>
          <w:sz w:val="24"/>
        </w:rPr>
        <w:t>РФ.-</w:t>
      </w:r>
      <w:r>
        <w:rPr>
          <w:spacing w:val="-1"/>
          <w:sz w:val="24"/>
        </w:rPr>
        <w:t xml:space="preserve"> </w:t>
      </w:r>
      <w:r>
        <w:rPr>
          <w:sz w:val="24"/>
        </w:rPr>
        <w:t>2000.</w:t>
      </w:r>
      <w:r>
        <w:rPr>
          <w:spacing w:val="-1"/>
          <w:sz w:val="24"/>
        </w:rPr>
        <w:t xml:space="preserve"> </w:t>
      </w:r>
      <w:r>
        <w:rPr>
          <w:sz w:val="24"/>
        </w:rPr>
        <w:t>-№</w:t>
      </w:r>
      <w:r>
        <w:rPr>
          <w:spacing w:val="-1"/>
          <w:sz w:val="24"/>
        </w:rPr>
        <w:t xml:space="preserve"> </w:t>
      </w:r>
      <w:r>
        <w:rPr>
          <w:sz w:val="24"/>
        </w:rPr>
        <w:t>3.</w:t>
      </w:r>
    </w:p>
    <w:p w:rsidR="00E71D6D" w:rsidRDefault="00E71D6D">
      <w:pPr>
        <w:pStyle w:val="a3"/>
        <w:spacing w:before="5"/>
        <w:ind w:left="0"/>
      </w:pPr>
    </w:p>
    <w:p w:rsidR="00E71D6D" w:rsidRDefault="00AE5984">
      <w:pPr>
        <w:pStyle w:val="1"/>
        <w:spacing w:line="274" w:lineRule="exact"/>
        <w:ind w:left="1381"/>
        <w:jc w:val="both"/>
      </w:pPr>
      <w:r>
        <w:t>Основная</w:t>
      </w:r>
      <w:r>
        <w:rPr>
          <w:spacing w:val="-2"/>
        </w:rPr>
        <w:t xml:space="preserve"> </w:t>
      </w:r>
      <w:r>
        <w:t>литература:</w:t>
      </w:r>
    </w:p>
    <w:p w:rsidR="00E71D6D" w:rsidRDefault="00AE5984">
      <w:pPr>
        <w:pStyle w:val="a4"/>
        <w:numPr>
          <w:ilvl w:val="1"/>
          <w:numId w:val="4"/>
        </w:numPr>
        <w:tabs>
          <w:tab w:val="left" w:pos="1410"/>
        </w:tabs>
        <w:ind w:right="406" w:firstLine="707"/>
        <w:jc w:val="both"/>
        <w:rPr>
          <w:sz w:val="24"/>
        </w:rPr>
      </w:pPr>
      <w:r>
        <w:rPr>
          <w:sz w:val="24"/>
        </w:rPr>
        <w:t>Крашенинников</w:t>
      </w:r>
      <w:r>
        <w:rPr>
          <w:spacing w:val="1"/>
          <w:sz w:val="24"/>
        </w:rPr>
        <w:t xml:space="preserve"> </w:t>
      </w:r>
      <w:r>
        <w:rPr>
          <w:sz w:val="24"/>
        </w:rPr>
        <w:t>П.В.</w:t>
      </w:r>
      <w:r>
        <w:rPr>
          <w:spacing w:val="1"/>
          <w:sz w:val="24"/>
        </w:rPr>
        <w:t xml:space="preserve"> </w:t>
      </w:r>
      <w:r>
        <w:rPr>
          <w:sz w:val="24"/>
        </w:rPr>
        <w:t>Жилищное</w:t>
      </w:r>
      <w:r>
        <w:rPr>
          <w:spacing w:val="1"/>
          <w:sz w:val="24"/>
        </w:rPr>
        <w:t xml:space="preserve"> </w:t>
      </w:r>
      <w:r>
        <w:rPr>
          <w:sz w:val="24"/>
        </w:rPr>
        <w:t>право.</w:t>
      </w:r>
      <w:r>
        <w:rPr>
          <w:spacing w:val="1"/>
          <w:sz w:val="24"/>
        </w:rPr>
        <w:t xml:space="preserve"> </w:t>
      </w:r>
      <w:r>
        <w:rPr>
          <w:sz w:val="24"/>
        </w:rPr>
        <w:t>12-е</w:t>
      </w:r>
      <w:r>
        <w:rPr>
          <w:spacing w:val="1"/>
          <w:sz w:val="24"/>
        </w:rPr>
        <w:t xml:space="preserve"> </w:t>
      </w:r>
      <w:r>
        <w:rPr>
          <w:sz w:val="24"/>
        </w:rPr>
        <w:t>изд.,</w:t>
      </w:r>
      <w:r>
        <w:rPr>
          <w:spacing w:val="1"/>
          <w:sz w:val="24"/>
        </w:rPr>
        <w:t xml:space="preserve"> </w:t>
      </w:r>
      <w:r>
        <w:rPr>
          <w:sz w:val="24"/>
        </w:rPr>
        <w:t>перераб.</w:t>
      </w:r>
      <w:r>
        <w:rPr>
          <w:spacing w:val="1"/>
          <w:sz w:val="24"/>
        </w:rPr>
        <w:t xml:space="preserve"> </w:t>
      </w:r>
      <w:r>
        <w:rPr>
          <w:sz w:val="24"/>
        </w:rPr>
        <w:t>и</w:t>
      </w:r>
      <w:r>
        <w:rPr>
          <w:spacing w:val="1"/>
          <w:sz w:val="24"/>
        </w:rPr>
        <w:t xml:space="preserve"> </w:t>
      </w:r>
      <w:r>
        <w:rPr>
          <w:sz w:val="24"/>
        </w:rPr>
        <w:t>доп.</w:t>
      </w:r>
      <w:r>
        <w:rPr>
          <w:spacing w:val="60"/>
          <w:sz w:val="24"/>
        </w:rPr>
        <w:t xml:space="preserve"> </w:t>
      </w:r>
      <w:r>
        <w:rPr>
          <w:sz w:val="24"/>
        </w:rPr>
        <w:t>Москва:</w:t>
      </w:r>
      <w:r>
        <w:rPr>
          <w:spacing w:val="1"/>
          <w:sz w:val="24"/>
        </w:rPr>
        <w:t xml:space="preserve"> </w:t>
      </w:r>
      <w:r>
        <w:rPr>
          <w:sz w:val="24"/>
        </w:rPr>
        <w:t>Статут,</w:t>
      </w:r>
      <w:r>
        <w:rPr>
          <w:spacing w:val="-1"/>
          <w:sz w:val="24"/>
        </w:rPr>
        <w:t xml:space="preserve"> </w:t>
      </w:r>
      <w:r>
        <w:rPr>
          <w:sz w:val="24"/>
        </w:rPr>
        <w:t>2020. 432</w:t>
      </w:r>
    </w:p>
    <w:p w:rsidR="00E71D6D" w:rsidRDefault="00AE5984">
      <w:pPr>
        <w:pStyle w:val="1"/>
        <w:spacing w:before="3" w:line="274" w:lineRule="exact"/>
        <w:ind w:left="1170"/>
        <w:jc w:val="both"/>
      </w:pPr>
      <w:r>
        <w:t>Дополнительная</w:t>
      </w:r>
      <w:r>
        <w:rPr>
          <w:spacing w:val="-3"/>
        </w:rPr>
        <w:t xml:space="preserve"> </w:t>
      </w:r>
      <w:r>
        <w:t>литература:</w:t>
      </w:r>
    </w:p>
    <w:p w:rsidR="00E71D6D" w:rsidRDefault="00AE5984">
      <w:pPr>
        <w:pStyle w:val="a4"/>
        <w:numPr>
          <w:ilvl w:val="0"/>
          <w:numId w:val="3"/>
        </w:numPr>
        <w:tabs>
          <w:tab w:val="left" w:pos="1410"/>
        </w:tabs>
        <w:ind w:right="407" w:firstLine="707"/>
        <w:jc w:val="both"/>
        <w:rPr>
          <w:sz w:val="24"/>
        </w:rPr>
      </w:pPr>
      <w:r>
        <w:rPr>
          <w:sz w:val="24"/>
        </w:rPr>
        <w:t>Жилищное право: учебник / И.В. Балтутите, В.Р. Витвицкая, А.И. Гончаров и др.</w:t>
      </w:r>
      <w:r>
        <w:rPr>
          <w:spacing w:val="1"/>
          <w:sz w:val="24"/>
        </w:rPr>
        <w:t xml:space="preserve"> </w:t>
      </w:r>
      <w:r>
        <w:rPr>
          <w:sz w:val="24"/>
        </w:rPr>
        <w:t>М.:</w:t>
      </w:r>
      <w:r>
        <w:rPr>
          <w:spacing w:val="-2"/>
          <w:sz w:val="24"/>
        </w:rPr>
        <w:t xml:space="preserve"> </w:t>
      </w:r>
      <w:r w:rsidR="00635151">
        <w:rPr>
          <w:sz w:val="24"/>
        </w:rPr>
        <w:t>Юриспруденция, 2020</w:t>
      </w:r>
      <w:r>
        <w:rPr>
          <w:sz w:val="24"/>
        </w:rPr>
        <w:t>. 528 с</w:t>
      </w:r>
    </w:p>
    <w:p w:rsidR="00E71D6D" w:rsidRDefault="00AE5984">
      <w:pPr>
        <w:pStyle w:val="a4"/>
        <w:numPr>
          <w:ilvl w:val="0"/>
          <w:numId w:val="3"/>
        </w:numPr>
        <w:tabs>
          <w:tab w:val="left" w:pos="1410"/>
        </w:tabs>
        <w:ind w:right="406" w:firstLine="707"/>
        <w:jc w:val="both"/>
        <w:rPr>
          <w:sz w:val="24"/>
        </w:rPr>
      </w:pPr>
      <w:r>
        <w:rPr>
          <w:sz w:val="24"/>
        </w:rPr>
        <w:t>Николюкин С. В. Жилищное право. Практикум. Учебное пособие. — М.: Юрайт,</w:t>
      </w:r>
      <w:r>
        <w:rPr>
          <w:spacing w:val="1"/>
          <w:sz w:val="24"/>
        </w:rPr>
        <w:t xml:space="preserve"> </w:t>
      </w:r>
      <w:r>
        <w:rPr>
          <w:sz w:val="24"/>
        </w:rPr>
        <w:t>201</w:t>
      </w:r>
      <w:r w:rsidR="00635151">
        <w:rPr>
          <w:sz w:val="24"/>
        </w:rPr>
        <w:t>9</w:t>
      </w:r>
      <w:r>
        <w:rPr>
          <w:sz w:val="24"/>
        </w:rPr>
        <w:t>. 276</w:t>
      </w:r>
      <w:r>
        <w:rPr>
          <w:spacing w:val="-1"/>
          <w:sz w:val="24"/>
        </w:rPr>
        <w:t xml:space="preserve"> </w:t>
      </w:r>
      <w:r>
        <w:rPr>
          <w:sz w:val="24"/>
        </w:rPr>
        <w:t>с.</w:t>
      </w:r>
    </w:p>
    <w:p w:rsidR="00E71D6D" w:rsidRDefault="00AE5984">
      <w:pPr>
        <w:pStyle w:val="a4"/>
        <w:numPr>
          <w:ilvl w:val="0"/>
          <w:numId w:val="3"/>
        </w:numPr>
        <w:tabs>
          <w:tab w:val="left" w:pos="1410"/>
        </w:tabs>
        <w:ind w:left="1410"/>
        <w:jc w:val="both"/>
        <w:rPr>
          <w:sz w:val="24"/>
        </w:rPr>
      </w:pPr>
      <w:r>
        <w:rPr>
          <w:sz w:val="24"/>
        </w:rPr>
        <w:t>Жилищное</w:t>
      </w:r>
      <w:r>
        <w:rPr>
          <w:spacing w:val="-3"/>
          <w:sz w:val="24"/>
        </w:rPr>
        <w:t xml:space="preserve"> </w:t>
      </w:r>
      <w:r>
        <w:rPr>
          <w:sz w:val="24"/>
        </w:rPr>
        <w:t>право: учебник под</w:t>
      </w:r>
      <w:r>
        <w:rPr>
          <w:spacing w:val="-2"/>
          <w:sz w:val="24"/>
        </w:rPr>
        <w:t xml:space="preserve"> </w:t>
      </w:r>
      <w:r>
        <w:rPr>
          <w:sz w:val="24"/>
        </w:rPr>
        <w:t>ред.</w:t>
      </w:r>
      <w:r>
        <w:rPr>
          <w:spacing w:val="-1"/>
          <w:sz w:val="24"/>
        </w:rPr>
        <w:t xml:space="preserve"> </w:t>
      </w:r>
      <w:r>
        <w:rPr>
          <w:sz w:val="24"/>
        </w:rPr>
        <w:t>Г.Ф.</w:t>
      </w:r>
      <w:r>
        <w:rPr>
          <w:spacing w:val="-3"/>
          <w:sz w:val="24"/>
        </w:rPr>
        <w:t xml:space="preserve"> </w:t>
      </w:r>
      <w:r>
        <w:rPr>
          <w:sz w:val="24"/>
        </w:rPr>
        <w:t>Ручкиной.</w:t>
      </w:r>
      <w:r>
        <w:rPr>
          <w:spacing w:val="-2"/>
          <w:sz w:val="24"/>
        </w:rPr>
        <w:t xml:space="preserve"> </w:t>
      </w:r>
      <w:r>
        <w:rPr>
          <w:sz w:val="24"/>
        </w:rPr>
        <w:t>М.: Ю</w:t>
      </w:r>
      <w:r>
        <w:rPr>
          <w:spacing w:val="-4"/>
          <w:sz w:val="24"/>
        </w:rPr>
        <w:t xml:space="preserve"> </w:t>
      </w:r>
      <w:r>
        <w:rPr>
          <w:sz w:val="24"/>
        </w:rPr>
        <w:t>СТИЦИЯ,</w:t>
      </w:r>
      <w:r>
        <w:rPr>
          <w:spacing w:val="-1"/>
          <w:sz w:val="24"/>
        </w:rPr>
        <w:t xml:space="preserve"> </w:t>
      </w:r>
      <w:r w:rsidR="00635151">
        <w:rPr>
          <w:sz w:val="24"/>
        </w:rPr>
        <w:t>2020</w:t>
      </w:r>
      <w:r>
        <w:rPr>
          <w:sz w:val="24"/>
        </w:rPr>
        <w:t>.</w:t>
      </w:r>
      <w:r>
        <w:rPr>
          <w:spacing w:val="-2"/>
          <w:sz w:val="24"/>
        </w:rPr>
        <w:t xml:space="preserve"> </w:t>
      </w:r>
      <w:r>
        <w:rPr>
          <w:sz w:val="24"/>
        </w:rPr>
        <w:t>370</w:t>
      </w:r>
      <w:r>
        <w:rPr>
          <w:spacing w:val="-1"/>
          <w:sz w:val="24"/>
        </w:rPr>
        <w:t xml:space="preserve"> </w:t>
      </w:r>
      <w:r>
        <w:rPr>
          <w:sz w:val="24"/>
        </w:rPr>
        <w:t>с.</w:t>
      </w:r>
    </w:p>
    <w:p w:rsidR="00E71D6D" w:rsidRDefault="00AE5984">
      <w:pPr>
        <w:pStyle w:val="a4"/>
        <w:numPr>
          <w:ilvl w:val="0"/>
          <w:numId w:val="3"/>
        </w:numPr>
        <w:tabs>
          <w:tab w:val="left" w:pos="1492"/>
        </w:tabs>
        <w:ind w:right="411" w:firstLine="707"/>
        <w:jc w:val="both"/>
        <w:rPr>
          <w:sz w:val="24"/>
        </w:rPr>
      </w:pPr>
      <w:r>
        <w:rPr>
          <w:sz w:val="24"/>
        </w:rPr>
        <w:t>Жилищное</w:t>
      </w:r>
      <w:r>
        <w:rPr>
          <w:spacing w:val="1"/>
          <w:sz w:val="24"/>
        </w:rPr>
        <w:t xml:space="preserve"> </w:t>
      </w:r>
      <w:r>
        <w:rPr>
          <w:sz w:val="24"/>
        </w:rPr>
        <w:t>право.</w:t>
      </w:r>
      <w:r>
        <w:rPr>
          <w:spacing w:val="1"/>
          <w:sz w:val="24"/>
        </w:rPr>
        <w:t xml:space="preserve"> </w:t>
      </w:r>
      <w:r>
        <w:rPr>
          <w:sz w:val="24"/>
        </w:rPr>
        <w:t>Практикум</w:t>
      </w:r>
      <w:r>
        <w:rPr>
          <w:spacing w:val="1"/>
          <w:sz w:val="24"/>
        </w:rPr>
        <w:t xml:space="preserve"> </w:t>
      </w:r>
      <w:r>
        <w:rPr>
          <w:sz w:val="24"/>
        </w:rPr>
        <w:t>:</w:t>
      </w:r>
      <w:r>
        <w:rPr>
          <w:spacing w:val="1"/>
          <w:sz w:val="24"/>
        </w:rPr>
        <w:t xml:space="preserve"> </w:t>
      </w:r>
      <w:r>
        <w:rPr>
          <w:sz w:val="24"/>
        </w:rPr>
        <w:t>учебно-методическое</w:t>
      </w:r>
      <w:r>
        <w:rPr>
          <w:spacing w:val="1"/>
          <w:sz w:val="24"/>
        </w:rPr>
        <w:t xml:space="preserve"> </w:t>
      </w:r>
      <w:r>
        <w:rPr>
          <w:sz w:val="24"/>
        </w:rPr>
        <w:t>пособие</w:t>
      </w:r>
      <w:r>
        <w:rPr>
          <w:spacing w:val="1"/>
          <w:sz w:val="24"/>
        </w:rPr>
        <w:t xml:space="preserve"> </w:t>
      </w:r>
      <w:r>
        <w:rPr>
          <w:sz w:val="24"/>
        </w:rPr>
        <w:t>/</w:t>
      </w:r>
      <w:r>
        <w:rPr>
          <w:spacing w:val="1"/>
          <w:sz w:val="24"/>
        </w:rPr>
        <w:t xml:space="preserve"> </w:t>
      </w:r>
      <w:r>
        <w:rPr>
          <w:sz w:val="24"/>
        </w:rPr>
        <w:t>сост.</w:t>
      </w:r>
      <w:r>
        <w:rPr>
          <w:spacing w:val="1"/>
          <w:sz w:val="24"/>
        </w:rPr>
        <w:t xml:space="preserve"> </w:t>
      </w:r>
      <w:r>
        <w:rPr>
          <w:sz w:val="24"/>
        </w:rPr>
        <w:t>Д.</w:t>
      </w:r>
      <w:r>
        <w:rPr>
          <w:spacing w:val="1"/>
          <w:sz w:val="24"/>
        </w:rPr>
        <w:t xml:space="preserve"> </w:t>
      </w:r>
      <w:r>
        <w:rPr>
          <w:sz w:val="24"/>
        </w:rPr>
        <w:t>А.</w:t>
      </w:r>
      <w:r>
        <w:rPr>
          <w:spacing w:val="1"/>
          <w:sz w:val="24"/>
        </w:rPr>
        <w:t xml:space="preserve"> </w:t>
      </w:r>
      <w:r>
        <w:rPr>
          <w:sz w:val="24"/>
        </w:rPr>
        <w:t>Формакидов; Пермский государственный национальный исследовательский университет.</w:t>
      </w:r>
      <w:r>
        <w:rPr>
          <w:spacing w:val="1"/>
          <w:sz w:val="24"/>
        </w:rPr>
        <w:t xml:space="preserve"> </w:t>
      </w:r>
      <w:r>
        <w:rPr>
          <w:sz w:val="24"/>
        </w:rPr>
        <w:t>Пермь,</w:t>
      </w:r>
      <w:r>
        <w:rPr>
          <w:spacing w:val="-1"/>
          <w:sz w:val="24"/>
        </w:rPr>
        <w:t xml:space="preserve"> </w:t>
      </w:r>
      <w:r>
        <w:rPr>
          <w:sz w:val="24"/>
        </w:rPr>
        <w:t>2022. 92 с.</w:t>
      </w:r>
    </w:p>
    <w:p w:rsidR="00635151" w:rsidRDefault="00635151" w:rsidP="00635151">
      <w:pPr>
        <w:pStyle w:val="a4"/>
        <w:tabs>
          <w:tab w:val="left" w:pos="1492"/>
        </w:tabs>
        <w:ind w:left="1169" w:right="411" w:firstLine="0"/>
        <w:jc w:val="left"/>
        <w:rPr>
          <w:sz w:val="24"/>
        </w:rPr>
      </w:pPr>
    </w:p>
    <w:p w:rsidR="00635151" w:rsidRDefault="00635151" w:rsidP="00635151">
      <w:pPr>
        <w:pStyle w:val="a4"/>
        <w:tabs>
          <w:tab w:val="left" w:pos="1492"/>
        </w:tabs>
        <w:ind w:left="1169" w:right="411" w:firstLine="0"/>
        <w:jc w:val="left"/>
        <w:rPr>
          <w:sz w:val="24"/>
        </w:rPr>
      </w:pPr>
    </w:p>
    <w:p w:rsidR="00E71D6D" w:rsidRDefault="00E71D6D">
      <w:pPr>
        <w:pStyle w:val="a3"/>
        <w:spacing w:before="8"/>
        <w:ind w:left="0"/>
        <w:rPr>
          <w:sz w:val="25"/>
        </w:rPr>
      </w:pPr>
    </w:p>
    <w:p w:rsidR="00E71D6D" w:rsidRDefault="00AE5984" w:rsidP="00635151">
      <w:pPr>
        <w:pStyle w:val="1"/>
        <w:numPr>
          <w:ilvl w:val="1"/>
          <w:numId w:val="3"/>
        </w:numPr>
        <w:tabs>
          <w:tab w:val="left" w:pos="1622"/>
        </w:tabs>
        <w:spacing w:before="68" w:line="244" w:lineRule="auto"/>
        <w:ind w:right="1237" w:hanging="36"/>
      </w:pPr>
      <w:r>
        <w:lastRenderedPageBreak/>
        <w:t>КОНТРОЛЬ И ОЦЕНКА РЕЗУЛЬТАТОВ ОСВОЕНИЯ УЧЕБНОЙ</w:t>
      </w:r>
      <w:r>
        <w:rPr>
          <w:spacing w:val="-57"/>
        </w:rPr>
        <w:t xml:space="preserve"> </w:t>
      </w:r>
      <w:r>
        <w:t>ДИСЦИПЛИНЫ</w:t>
      </w:r>
    </w:p>
    <w:p w:rsidR="00635151" w:rsidRDefault="00635151" w:rsidP="00635151">
      <w:pPr>
        <w:pStyle w:val="1"/>
        <w:tabs>
          <w:tab w:val="left" w:pos="1622"/>
        </w:tabs>
        <w:spacing w:before="68" w:line="244" w:lineRule="auto"/>
        <w:ind w:right="1237"/>
      </w:pPr>
    </w:p>
    <w:p w:rsidR="00E71D6D" w:rsidRPr="00635151" w:rsidRDefault="00AE5984" w:rsidP="00635151">
      <w:pPr>
        <w:pStyle w:val="a7"/>
        <w:spacing w:line="276" w:lineRule="auto"/>
        <w:rPr>
          <w:rFonts w:ascii="Times New Roman" w:hAnsi="Times New Roman"/>
          <w:sz w:val="28"/>
          <w:szCs w:val="28"/>
        </w:rPr>
      </w:pPr>
      <w:r w:rsidRPr="00635151">
        <w:rPr>
          <w:rFonts w:ascii="Times New Roman" w:hAnsi="Times New Roman"/>
          <w:b/>
          <w:sz w:val="28"/>
          <w:szCs w:val="28"/>
        </w:rPr>
        <w:t>Контроль</w:t>
      </w:r>
      <w:r w:rsidRPr="00635151">
        <w:rPr>
          <w:rFonts w:ascii="Times New Roman" w:hAnsi="Times New Roman"/>
          <w:b/>
          <w:spacing w:val="1"/>
          <w:sz w:val="28"/>
          <w:szCs w:val="28"/>
        </w:rPr>
        <w:t xml:space="preserve"> </w:t>
      </w:r>
      <w:r w:rsidRPr="00635151">
        <w:rPr>
          <w:rFonts w:ascii="Times New Roman" w:hAnsi="Times New Roman"/>
          <w:b/>
          <w:sz w:val="28"/>
          <w:szCs w:val="28"/>
        </w:rPr>
        <w:t>и</w:t>
      </w:r>
      <w:r w:rsidRPr="00635151">
        <w:rPr>
          <w:rFonts w:ascii="Times New Roman" w:hAnsi="Times New Roman"/>
          <w:b/>
          <w:spacing w:val="1"/>
          <w:sz w:val="28"/>
          <w:szCs w:val="28"/>
        </w:rPr>
        <w:t xml:space="preserve"> </w:t>
      </w:r>
      <w:r w:rsidRPr="00635151">
        <w:rPr>
          <w:rFonts w:ascii="Times New Roman" w:hAnsi="Times New Roman"/>
          <w:b/>
          <w:sz w:val="28"/>
          <w:szCs w:val="28"/>
        </w:rPr>
        <w:t>оценка</w:t>
      </w:r>
      <w:r w:rsidRPr="00635151">
        <w:rPr>
          <w:rFonts w:ascii="Times New Roman" w:hAnsi="Times New Roman"/>
          <w:b/>
          <w:spacing w:val="1"/>
          <w:sz w:val="28"/>
          <w:szCs w:val="28"/>
        </w:rPr>
        <w:t xml:space="preserve"> </w:t>
      </w:r>
      <w:r w:rsidRPr="00635151">
        <w:rPr>
          <w:rFonts w:ascii="Times New Roman" w:hAnsi="Times New Roman"/>
          <w:sz w:val="28"/>
          <w:szCs w:val="28"/>
        </w:rPr>
        <w:t>результатов</w:t>
      </w:r>
      <w:r w:rsidRPr="00635151">
        <w:rPr>
          <w:rFonts w:ascii="Times New Roman" w:hAnsi="Times New Roman"/>
          <w:spacing w:val="1"/>
          <w:sz w:val="28"/>
          <w:szCs w:val="28"/>
        </w:rPr>
        <w:t xml:space="preserve"> </w:t>
      </w:r>
      <w:r w:rsidRPr="00635151">
        <w:rPr>
          <w:rFonts w:ascii="Times New Roman" w:hAnsi="Times New Roman"/>
          <w:sz w:val="28"/>
          <w:szCs w:val="28"/>
        </w:rPr>
        <w:t>освоения</w:t>
      </w:r>
      <w:r w:rsidRPr="00635151">
        <w:rPr>
          <w:rFonts w:ascii="Times New Roman" w:hAnsi="Times New Roman"/>
          <w:spacing w:val="1"/>
          <w:sz w:val="28"/>
          <w:szCs w:val="28"/>
        </w:rPr>
        <w:t xml:space="preserve"> </w:t>
      </w:r>
      <w:r w:rsidRPr="00635151">
        <w:rPr>
          <w:rFonts w:ascii="Times New Roman" w:hAnsi="Times New Roman"/>
          <w:sz w:val="28"/>
          <w:szCs w:val="28"/>
        </w:rPr>
        <w:t>учебной</w:t>
      </w:r>
      <w:r w:rsidRPr="00635151">
        <w:rPr>
          <w:rFonts w:ascii="Times New Roman" w:hAnsi="Times New Roman"/>
          <w:spacing w:val="1"/>
          <w:sz w:val="28"/>
          <w:szCs w:val="28"/>
        </w:rPr>
        <w:t xml:space="preserve"> </w:t>
      </w:r>
      <w:r w:rsidRPr="00635151">
        <w:rPr>
          <w:rFonts w:ascii="Times New Roman" w:hAnsi="Times New Roman"/>
          <w:sz w:val="28"/>
          <w:szCs w:val="28"/>
        </w:rPr>
        <w:t>дисциплины</w:t>
      </w:r>
      <w:r w:rsidRPr="00635151">
        <w:rPr>
          <w:rFonts w:ascii="Times New Roman" w:hAnsi="Times New Roman"/>
          <w:spacing w:val="1"/>
          <w:sz w:val="28"/>
          <w:szCs w:val="28"/>
        </w:rPr>
        <w:t xml:space="preserve"> </w:t>
      </w:r>
      <w:r w:rsidRPr="00635151">
        <w:rPr>
          <w:rFonts w:ascii="Times New Roman" w:hAnsi="Times New Roman"/>
          <w:sz w:val="28"/>
          <w:szCs w:val="28"/>
        </w:rPr>
        <w:t>осуществляется</w:t>
      </w:r>
      <w:r w:rsidRPr="00635151">
        <w:rPr>
          <w:rFonts w:ascii="Times New Roman" w:hAnsi="Times New Roman"/>
          <w:spacing w:val="1"/>
          <w:sz w:val="28"/>
          <w:szCs w:val="28"/>
        </w:rPr>
        <w:t xml:space="preserve"> </w:t>
      </w:r>
      <w:r w:rsidRPr="00635151">
        <w:rPr>
          <w:rFonts w:ascii="Times New Roman" w:hAnsi="Times New Roman"/>
          <w:sz w:val="28"/>
          <w:szCs w:val="28"/>
        </w:rPr>
        <w:t>преподавателем</w:t>
      </w:r>
      <w:r w:rsidRPr="00635151">
        <w:rPr>
          <w:rFonts w:ascii="Times New Roman" w:hAnsi="Times New Roman"/>
          <w:spacing w:val="1"/>
          <w:sz w:val="28"/>
          <w:szCs w:val="28"/>
        </w:rPr>
        <w:t xml:space="preserve"> </w:t>
      </w:r>
      <w:r w:rsidRPr="00635151">
        <w:rPr>
          <w:rFonts w:ascii="Times New Roman" w:hAnsi="Times New Roman"/>
          <w:sz w:val="28"/>
          <w:szCs w:val="28"/>
        </w:rPr>
        <w:t>в</w:t>
      </w:r>
      <w:r w:rsidRPr="00635151">
        <w:rPr>
          <w:rFonts w:ascii="Times New Roman" w:hAnsi="Times New Roman"/>
          <w:spacing w:val="1"/>
          <w:sz w:val="28"/>
          <w:szCs w:val="28"/>
        </w:rPr>
        <w:t xml:space="preserve"> </w:t>
      </w:r>
      <w:r w:rsidRPr="00635151">
        <w:rPr>
          <w:rFonts w:ascii="Times New Roman" w:hAnsi="Times New Roman"/>
          <w:sz w:val="28"/>
          <w:szCs w:val="28"/>
        </w:rPr>
        <w:t>процессе</w:t>
      </w:r>
      <w:r w:rsidRPr="00635151">
        <w:rPr>
          <w:rFonts w:ascii="Times New Roman" w:hAnsi="Times New Roman"/>
          <w:spacing w:val="1"/>
          <w:sz w:val="28"/>
          <w:szCs w:val="28"/>
        </w:rPr>
        <w:t xml:space="preserve"> </w:t>
      </w:r>
      <w:r w:rsidRPr="00635151">
        <w:rPr>
          <w:rFonts w:ascii="Times New Roman" w:hAnsi="Times New Roman"/>
          <w:sz w:val="28"/>
          <w:szCs w:val="28"/>
        </w:rPr>
        <w:t>проведения</w:t>
      </w:r>
      <w:r w:rsidRPr="00635151">
        <w:rPr>
          <w:rFonts w:ascii="Times New Roman" w:hAnsi="Times New Roman"/>
          <w:spacing w:val="1"/>
          <w:sz w:val="28"/>
          <w:szCs w:val="28"/>
        </w:rPr>
        <w:t xml:space="preserve"> </w:t>
      </w:r>
      <w:r w:rsidRPr="00635151">
        <w:rPr>
          <w:rFonts w:ascii="Times New Roman" w:hAnsi="Times New Roman"/>
          <w:sz w:val="28"/>
          <w:szCs w:val="28"/>
        </w:rPr>
        <w:t>практических</w:t>
      </w:r>
      <w:r w:rsidRPr="00635151">
        <w:rPr>
          <w:rFonts w:ascii="Times New Roman" w:hAnsi="Times New Roman"/>
          <w:spacing w:val="1"/>
          <w:sz w:val="28"/>
          <w:szCs w:val="28"/>
        </w:rPr>
        <w:t xml:space="preserve"> </w:t>
      </w:r>
      <w:r w:rsidRPr="00635151">
        <w:rPr>
          <w:rFonts w:ascii="Times New Roman" w:hAnsi="Times New Roman"/>
          <w:sz w:val="28"/>
          <w:szCs w:val="28"/>
        </w:rPr>
        <w:t>занятий,</w:t>
      </w:r>
      <w:r w:rsidRPr="00635151">
        <w:rPr>
          <w:rFonts w:ascii="Times New Roman" w:hAnsi="Times New Roman"/>
          <w:spacing w:val="1"/>
          <w:sz w:val="28"/>
          <w:szCs w:val="28"/>
        </w:rPr>
        <w:t xml:space="preserve"> </w:t>
      </w:r>
      <w:r w:rsidRPr="00635151">
        <w:rPr>
          <w:rFonts w:ascii="Times New Roman" w:hAnsi="Times New Roman"/>
          <w:sz w:val="28"/>
          <w:szCs w:val="28"/>
        </w:rPr>
        <w:t>тестирования,</w:t>
      </w:r>
      <w:r w:rsidRPr="00635151">
        <w:rPr>
          <w:rFonts w:ascii="Times New Roman" w:hAnsi="Times New Roman"/>
          <w:spacing w:val="-1"/>
          <w:sz w:val="28"/>
          <w:szCs w:val="28"/>
        </w:rPr>
        <w:t xml:space="preserve"> </w:t>
      </w:r>
      <w:r w:rsidRPr="00635151">
        <w:rPr>
          <w:rFonts w:ascii="Times New Roman" w:hAnsi="Times New Roman"/>
          <w:sz w:val="28"/>
          <w:szCs w:val="28"/>
        </w:rPr>
        <w:t>а</w:t>
      </w:r>
      <w:r w:rsidRPr="00635151">
        <w:rPr>
          <w:rFonts w:ascii="Times New Roman" w:hAnsi="Times New Roman"/>
          <w:spacing w:val="-2"/>
          <w:sz w:val="28"/>
          <w:szCs w:val="28"/>
        </w:rPr>
        <w:t xml:space="preserve"> </w:t>
      </w:r>
      <w:r w:rsidRPr="00635151">
        <w:rPr>
          <w:rFonts w:ascii="Times New Roman" w:hAnsi="Times New Roman"/>
          <w:sz w:val="28"/>
          <w:szCs w:val="28"/>
        </w:rPr>
        <w:t>также</w:t>
      </w:r>
      <w:r w:rsidRPr="00635151">
        <w:rPr>
          <w:rFonts w:ascii="Times New Roman" w:hAnsi="Times New Roman"/>
          <w:spacing w:val="-1"/>
          <w:sz w:val="28"/>
          <w:szCs w:val="28"/>
        </w:rPr>
        <w:t xml:space="preserve"> </w:t>
      </w:r>
      <w:r w:rsidRPr="00635151">
        <w:rPr>
          <w:rFonts w:ascii="Times New Roman" w:hAnsi="Times New Roman"/>
          <w:sz w:val="28"/>
          <w:szCs w:val="28"/>
        </w:rPr>
        <w:t>выполнения</w:t>
      </w:r>
      <w:r w:rsidRPr="00635151">
        <w:rPr>
          <w:rFonts w:ascii="Times New Roman" w:hAnsi="Times New Roman"/>
          <w:spacing w:val="-1"/>
          <w:sz w:val="28"/>
          <w:szCs w:val="28"/>
        </w:rPr>
        <w:t xml:space="preserve"> </w:t>
      </w:r>
      <w:r w:rsidRPr="00635151">
        <w:rPr>
          <w:rFonts w:ascii="Times New Roman" w:hAnsi="Times New Roman"/>
          <w:sz w:val="28"/>
          <w:szCs w:val="28"/>
        </w:rPr>
        <w:t>обучающимися</w:t>
      </w:r>
      <w:r w:rsidRPr="00635151">
        <w:rPr>
          <w:rFonts w:ascii="Times New Roman" w:hAnsi="Times New Roman"/>
          <w:spacing w:val="-1"/>
          <w:sz w:val="28"/>
          <w:szCs w:val="28"/>
        </w:rPr>
        <w:t xml:space="preserve"> </w:t>
      </w:r>
      <w:r w:rsidRPr="00635151">
        <w:rPr>
          <w:rFonts w:ascii="Times New Roman" w:hAnsi="Times New Roman"/>
          <w:sz w:val="28"/>
          <w:szCs w:val="28"/>
        </w:rPr>
        <w:t>индивидуальных заданий.</w:t>
      </w:r>
    </w:p>
    <w:p w:rsidR="00E71D6D" w:rsidRDefault="00E71D6D">
      <w:pPr>
        <w:pStyle w:val="a3"/>
        <w:spacing w:before="7"/>
        <w:ind w:left="0"/>
        <w:rPr>
          <w:sz w:val="23"/>
        </w:rPr>
      </w:pPr>
    </w:p>
    <w:tbl>
      <w:tblPr>
        <w:tblStyle w:val="TableNormal"/>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54"/>
        <w:gridCol w:w="4789"/>
      </w:tblGrid>
      <w:tr w:rsidR="00E71D6D">
        <w:trPr>
          <w:trHeight w:val="830"/>
        </w:trPr>
        <w:tc>
          <w:tcPr>
            <w:tcW w:w="5154" w:type="dxa"/>
          </w:tcPr>
          <w:p w:rsidR="00E71D6D" w:rsidRDefault="00AE5984">
            <w:pPr>
              <w:pStyle w:val="TableParagraph"/>
              <w:spacing w:before="1"/>
              <w:ind w:left="1353" w:right="426" w:firstLine="4"/>
              <w:jc w:val="center"/>
              <w:rPr>
                <w:b/>
                <w:sz w:val="24"/>
              </w:rPr>
            </w:pPr>
            <w:r>
              <w:rPr>
                <w:b/>
                <w:sz w:val="24"/>
              </w:rPr>
              <w:t>Результаты обучения</w:t>
            </w:r>
            <w:r>
              <w:rPr>
                <w:b/>
                <w:spacing w:val="1"/>
                <w:sz w:val="24"/>
              </w:rPr>
              <w:t xml:space="preserve"> </w:t>
            </w:r>
            <w:r>
              <w:rPr>
                <w:b/>
                <w:sz w:val="24"/>
              </w:rPr>
              <w:t>(освоенные</w:t>
            </w:r>
            <w:r>
              <w:rPr>
                <w:b/>
                <w:spacing w:val="-5"/>
                <w:sz w:val="24"/>
              </w:rPr>
              <w:t xml:space="preserve"> </w:t>
            </w:r>
            <w:r>
              <w:rPr>
                <w:b/>
                <w:sz w:val="24"/>
              </w:rPr>
              <w:t>умения,</w:t>
            </w:r>
            <w:r>
              <w:rPr>
                <w:b/>
                <w:spacing w:val="-3"/>
                <w:sz w:val="24"/>
              </w:rPr>
              <w:t xml:space="preserve"> </w:t>
            </w:r>
            <w:r>
              <w:rPr>
                <w:b/>
                <w:sz w:val="24"/>
              </w:rPr>
              <w:t>усвоенные</w:t>
            </w:r>
          </w:p>
          <w:p w:rsidR="00E71D6D" w:rsidRDefault="00AE5984">
            <w:pPr>
              <w:pStyle w:val="TableParagraph"/>
              <w:spacing w:line="257" w:lineRule="exact"/>
              <w:ind w:left="2136" w:right="2126"/>
              <w:jc w:val="center"/>
              <w:rPr>
                <w:b/>
                <w:sz w:val="24"/>
              </w:rPr>
            </w:pPr>
            <w:r>
              <w:rPr>
                <w:b/>
                <w:sz w:val="24"/>
              </w:rPr>
              <w:t>знания)</w:t>
            </w:r>
          </w:p>
        </w:tc>
        <w:tc>
          <w:tcPr>
            <w:tcW w:w="4789" w:type="dxa"/>
          </w:tcPr>
          <w:p w:rsidR="00E71D6D" w:rsidRDefault="00AE5984">
            <w:pPr>
              <w:pStyle w:val="TableParagraph"/>
              <w:spacing w:before="138"/>
              <w:ind w:left="777" w:right="321" w:firstLine="484"/>
              <w:rPr>
                <w:b/>
                <w:sz w:val="24"/>
              </w:rPr>
            </w:pPr>
            <w:r>
              <w:rPr>
                <w:b/>
                <w:sz w:val="24"/>
              </w:rPr>
              <w:t>Формы и методы контроля и</w:t>
            </w:r>
            <w:r>
              <w:rPr>
                <w:b/>
                <w:spacing w:val="-57"/>
                <w:sz w:val="24"/>
              </w:rPr>
              <w:t xml:space="preserve"> </w:t>
            </w:r>
            <w:r>
              <w:rPr>
                <w:b/>
                <w:sz w:val="24"/>
              </w:rPr>
              <w:t>оценки</w:t>
            </w:r>
            <w:r>
              <w:rPr>
                <w:b/>
                <w:spacing w:val="-2"/>
                <w:sz w:val="24"/>
              </w:rPr>
              <w:t xml:space="preserve"> </w:t>
            </w:r>
            <w:r>
              <w:rPr>
                <w:b/>
                <w:sz w:val="24"/>
              </w:rPr>
              <w:t>результатов</w:t>
            </w:r>
            <w:r>
              <w:rPr>
                <w:b/>
                <w:spacing w:val="-1"/>
                <w:sz w:val="24"/>
              </w:rPr>
              <w:t xml:space="preserve"> </w:t>
            </w:r>
            <w:r>
              <w:rPr>
                <w:b/>
                <w:sz w:val="24"/>
              </w:rPr>
              <w:t>обучения</w:t>
            </w:r>
          </w:p>
        </w:tc>
      </w:tr>
      <w:tr w:rsidR="00E71D6D">
        <w:trPr>
          <w:trHeight w:val="275"/>
        </w:trPr>
        <w:tc>
          <w:tcPr>
            <w:tcW w:w="5154" w:type="dxa"/>
          </w:tcPr>
          <w:p w:rsidR="00E71D6D" w:rsidRDefault="00AE5984">
            <w:pPr>
              <w:pStyle w:val="TableParagraph"/>
              <w:spacing w:line="256" w:lineRule="exact"/>
              <w:ind w:left="928"/>
              <w:jc w:val="center"/>
              <w:rPr>
                <w:i/>
                <w:sz w:val="24"/>
              </w:rPr>
            </w:pPr>
            <w:r>
              <w:rPr>
                <w:i/>
                <w:sz w:val="24"/>
              </w:rPr>
              <w:t>1</w:t>
            </w:r>
          </w:p>
        </w:tc>
        <w:tc>
          <w:tcPr>
            <w:tcW w:w="4789" w:type="dxa"/>
          </w:tcPr>
          <w:p w:rsidR="00E71D6D" w:rsidRDefault="00AE5984">
            <w:pPr>
              <w:pStyle w:val="TableParagraph"/>
              <w:spacing w:line="256" w:lineRule="exact"/>
              <w:ind w:left="928"/>
              <w:jc w:val="center"/>
              <w:rPr>
                <w:i/>
                <w:sz w:val="24"/>
              </w:rPr>
            </w:pPr>
            <w:r>
              <w:rPr>
                <w:i/>
                <w:sz w:val="24"/>
              </w:rPr>
              <w:t>2</w:t>
            </w:r>
          </w:p>
        </w:tc>
      </w:tr>
      <w:tr w:rsidR="00E71D6D">
        <w:trPr>
          <w:trHeight w:val="3312"/>
        </w:trPr>
        <w:tc>
          <w:tcPr>
            <w:tcW w:w="5154" w:type="dxa"/>
          </w:tcPr>
          <w:p w:rsidR="00E71D6D" w:rsidRDefault="00AE5984">
            <w:pPr>
              <w:pStyle w:val="TableParagraph"/>
              <w:ind w:left="107" w:right="423" w:firstLine="919"/>
              <w:rPr>
                <w:sz w:val="24"/>
              </w:rPr>
            </w:pPr>
            <w:r>
              <w:rPr>
                <w:b/>
                <w:sz w:val="24"/>
              </w:rPr>
              <w:t xml:space="preserve">Умения: </w:t>
            </w:r>
            <w:r>
              <w:rPr>
                <w:sz w:val="24"/>
              </w:rPr>
              <w:t>- применять исторические</w:t>
            </w:r>
            <w:r>
              <w:rPr>
                <w:spacing w:val="-57"/>
                <w:sz w:val="24"/>
              </w:rPr>
              <w:t xml:space="preserve"> </w:t>
            </w:r>
            <w:r>
              <w:rPr>
                <w:sz w:val="24"/>
              </w:rPr>
              <w:t>знания</w:t>
            </w:r>
            <w:r>
              <w:rPr>
                <w:spacing w:val="-1"/>
                <w:sz w:val="24"/>
              </w:rPr>
              <w:t xml:space="preserve"> </w:t>
            </w:r>
            <w:r>
              <w:rPr>
                <w:sz w:val="24"/>
              </w:rPr>
              <w:t>в</w:t>
            </w:r>
            <w:r>
              <w:rPr>
                <w:spacing w:val="-1"/>
                <w:sz w:val="24"/>
              </w:rPr>
              <w:t xml:space="preserve"> </w:t>
            </w:r>
            <w:r>
              <w:rPr>
                <w:sz w:val="24"/>
              </w:rPr>
              <w:t>профессиональной</w:t>
            </w:r>
            <w:r>
              <w:rPr>
                <w:spacing w:val="-2"/>
                <w:sz w:val="24"/>
              </w:rPr>
              <w:t xml:space="preserve"> </w:t>
            </w:r>
            <w:r>
              <w:rPr>
                <w:sz w:val="24"/>
              </w:rPr>
              <w:t>и</w:t>
            </w:r>
          </w:p>
          <w:p w:rsidR="00E71D6D" w:rsidRDefault="00AE5984">
            <w:pPr>
              <w:pStyle w:val="TableParagraph"/>
              <w:ind w:left="107" w:right="1140" w:firstLine="919"/>
              <w:rPr>
                <w:sz w:val="24"/>
              </w:rPr>
            </w:pPr>
            <w:r>
              <w:rPr>
                <w:sz w:val="24"/>
              </w:rPr>
              <w:t>общественной деятельности,</w:t>
            </w:r>
            <w:r>
              <w:rPr>
                <w:spacing w:val="-57"/>
                <w:sz w:val="24"/>
              </w:rPr>
              <w:t xml:space="preserve"> </w:t>
            </w:r>
            <w:r>
              <w:rPr>
                <w:sz w:val="24"/>
              </w:rPr>
              <w:t>поликультурном</w:t>
            </w:r>
            <w:r>
              <w:rPr>
                <w:spacing w:val="-2"/>
                <w:sz w:val="24"/>
              </w:rPr>
              <w:t xml:space="preserve"> </w:t>
            </w:r>
            <w:r>
              <w:rPr>
                <w:sz w:val="24"/>
              </w:rPr>
              <w:t>общении;</w:t>
            </w:r>
          </w:p>
          <w:p w:rsidR="00E71D6D" w:rsidRDefault="00AE5984">
            <w:pPr>
              <w:pStyle w:val="TableParagraph"/>
              <w:numPr>
                <w:ilvl w:val="0"/>
                <w:numId w:val="2"/>
              </w:numPr>
              <w:tabs>
                <w:tab w:val="left" w:pos="1167"/>
              </w:tabs>
              <w:ind w:left="1166" w:hanging="141"/>
              <w:rPr>
                <w:sz w:val="24"/>
              </w:rPr>
            </w:pPr>
            <w:r>
              <w:rPr>
                <w:sz w:val="24"/>
              </w:rPr>
              <w:t>владеть</w:t>
            </w:r>
            <w:r>
              <w:rPr>
                <w:spacing w:val="-3"/>
                <w:sz w:val="24"/>
              </w:rPr>
              <w:t xml:space="preserve"> </w:t>
            </w:r>
            <w:r>
              <w:rPr>
                <w:sz w:val="24"/>
              </w:rPr>
              <w:t>навыками</w:t>
            </w:r>
            <w:r>
              <w:rPr>
                <w:spacing w:val="-3"/>
                <w:sz w:val="24"/>
              </w:rPr>
              <w:t xml:space="preserve"> </w:t>
            </w:r>
            <w:r>
              <w:rPr>
                <w:sz w:val="24"/>
              </w:rPr>
              <w:t>проектной</w:t>
            </w:r>
          </w:p>
          <w:p w:rsidR="00E71D6D" w:rsidRDefault="00AE5984">
            <w:pPr>
              <w:pStyle w:val="TableParagraph"/>
              <w:ind w:left="1026" w:right="405" w:hanging="920"/>
              <w:rPr>
                <w:sz w:val="24"/>
              </w:rPr>
            </w:pPr>
            <w:r>
              <w:rPr>
                <w:sz w:val="24"/>
              </w:rPr>
              <w:t>деятельности</w:t>
            </w:r>
            <w:r>
              <w:rPr>
                <w:spacing w:val="-4"/>
                <w:sz w:val="24"/>
              </w:rPr>
              <w:t xml:space="preserve"> </w:t>
            </w:r>
            <w:r>
              <w:rPr>
                <w:sz w:val="24"/>
              </w:rPr>
              <w:t>и</w:t>
            </w:r>
            <w:r>
              <w:rPr>
                <w:spacing w:val="-7"/>
                <w:sz w:val="24"/>
              </w:rPr>
              <w:t xml:space="preserve"> </w:t>
            </w:r>
            <w:r>
              <w:rPr>
                <w:sz w:val="24"/>
              </w:rPr>
              <w:t>исторической</w:t>
            </w:r>
            <w:r>
              <w:rPr>
                <w:spacing w:val="-5"/>
                <w:sz w:val="24"/>
              </w:rPr>
              <w:t xml:space="preserve"> </w:t>
            </w:r>
            <w:r>
              <w:rPr>
                <w:sz w:val="24"/>
              </w:rPr>
              <w:t>реконструкции</w:t>
            </w:r>
            <w:r>
              <w:rPr>
                <w:spacing w:val="-57"/>
                <w:sz w:val="24"/>
              </w:rPr>
              <w:t xml:space="preserve"> </w:t>
            </w:r>
            <w:r>
              <w:rPr>
                <w:sz w:val="24"/>
              </w:rPr>
              <w:t>с</w:t>
            </w:r>
            <w:r>
              <w:rPr>
                <w:spacing w:val="-2"/>
                <w:sz w:val="24"/>
              </w:rPr>
              <w:t xml:space="preserve"> </w:t>
            </w:r>
            <w:r>
              <w:rPr>
                <w:sz w:val="24"/>
              </w:rPr>
              <w:t>привлечением</w:t>
            </w:r>
            <w:r>
              <w:rPr>
                <w:spacing w:val="-1"/>
                <w:sz w:val="24"/>
              </w:rPr>
              <w:t xml:space="preserve"> </w:t>
            </w:r>
            <w:r>
              <w:rPr>
                <w:sz w:val="24"/>
              </w:rPr>
              <w:t>различных</w:t>
            </w:r>
          </w:p>
          <w:p w:rsidR="00E71D6D" w:rsidRDefault="00AE5984">
            <w:pPr>
              <w:pStyle w:val="TableParagraph"/>
              <w:ind w:left="107"/>
              <w:rPr>
                <w:sz w:val="24"/>
              </w:rPr>
            </w:pPr>
            <w:r>
              <w:rPr>
                <w:sz w:val="24"/>
              </w:rPr>
              <w:t>источников;</w:t>
            </w:r>
          </w:p>
          <w:p w:rsidR="00E71D6D" w:rsidRDefault="00AE5984">
            <w:pPr>
              <w:pStyle w:val="TableParagraph"/>
              <w:numPr>
                <w:ilvl w:val="0"/>
                <w:numId w:val="2"/>
              </w:numPr>
              <w:tabs>
                <w:tab w:val="left" w:pos="1167"/>
              </w:tabs>
              <w:ind w:right="538" w:firstLine="919"/>
              <w:rPr>
                <w:sz w:val="24"/>
              </w:rPr>
            </w:pPr>
            <w:r>
              <w:rPr>
                <w:sz w:val="24"/>
              </w:rPr>
              <w:t>вести</w:t>
            </w:r>
            <w:r>
              <w:rPr>
                <w:spacing w:val="-4"/>
                <w:sz w:val="24"/>
              </w:rPr>
              <w:t xml:space="preserve"> </w:t>
            </w:r>
            <w:r>
              <w:rPr>
                <w:sz w:val="24"/>
              </w:rPr>
              <w:t>диалог,</w:t>
            </w:r>
            <w:r>
              <w:rPr>
                <w:spacing w:val="-6"/>
                <w:sz w:val="24"/>
              </w:rPr>
              <w:t xml:space="preserve"> </w:t>
            </w:r>
            <w:r>
              <w:rPr>
                <w:sz w:val="24"/>
              </w:rPr>
              <w:t>обосновывать</w:t>
            </w:r>
            <w:r>
              <w:rPr>
                <w:spacing w:val="-3"/>
                <w:sz w:val="24"/>
              </w:rPr>
              <w:t xml:space="preserve"> </w:t>
            </w:r>
            <w:r>
              <w:rPr>
                <w:sz w:val="24"/>
              </w:rPr>
              <w:t>свою</w:t>
            </w:r>
            <w:r>
              <w:rPr>
                <w:spacing w:val="-57"/>
                <w:sz w:val="24"/>
              </w:rPr>
              <w:t xml:space="preserve"> </w:t>
            </w:r>
            <w:r>
              <w:rPr>
                <w:sz w:val="24"/>
              </w:rPr>
              <w:t>точку</w:t>
            </w:r>
            <w:r>
              <w:rPr>
                <w:spacing w:val="-5"/>
                <w:sz w:val="24"/>
              </w:rPr>
              <w:t xml:space="preserve"> </w:t>
            </w:r>
            <w:r>
              <w:rPr>
                <w:sz w:val="24"/>
              </w:rPr>
              <w:t>зрения</w:t>
            </w:r>
          </w:p>
          <w:p w:rsidR="00E71D6D" w:rsidRDefault="00AE5984">
            <w:pPr>
              <w:pStyle w:val="TableParagraph"/>
              <w:tabs>
                <w:tab w:val="left" w:pos="1535"/>
                <w:tab w:val="left" w:pos="2993"/>
                <w:tab w:val="left" w:pos="3636"/>
              </w:tabs>
              <w:spacing w:line="270" w:lineRule="atLeast"/>
              <w:ind w:left="107" w:right="98" w:firstLine="919"/>
              <w:rPr>
                <w:sz w:val="24"/>
              </w:rPr>
            </w:pPr>
            <w:r>
              <w:rPr>
                <w:sz w:val="24"/>
              </w:rPr>
              <w:t>в</w:t>
            </w:r>
            <w:r>
              <w:rPr>
                <w:sz w:val="24"/>
              </w:rPr>
              <w:tab/>
              <w:t>дискуссии</w:t>
            </w:r>
            <w:r>
              <w:rPr>
                <w:sz w:val="24"/>
              </w:rPr>
              <w:tab/>
              <w:t>по</w:t>
            </w:r>
            <w:r>
              <w:rPr>
                <w:sz w:val="24"/>
              </w:rPr>
              <w:tab/>
            </w:r>
            <w:r>
              <w:rPr>
                <w:spacing w:val="-1"/>
                <w:sz w:val="24"/>
              </w:rPr>
              <w:t>исторической</w:t>
            </w:r>
            <w:r>
              <w:rPr>
                <w:spacing w:val="-57"/>
                <w:sz w:val="24"/>
              </w:rPr>
              <w:t xml:space="preserve"> </w:t>
            </w:r>
            <w:r>
              <w:rPr>
                <w:sz w:val="24"/>
              </w:rPr>
              <w:t>тематике.</w:t>
            </w:r>
          </w:p>
        </w:tc>
        <w:tc>
          <w:tcPr>
            <w:tcW w:w="4789" w:type="dxa"/>
          </w:tcPr>
          <w:p w:rsidR="00E71D6D" w:rsidRDefault="00AE5984">
            <w:pPr>
              <w:pStyle w:val="TableParagraph"/>
              <w:spacing w:line="270" w:lineRule="exact"/>
              <w:ind w:left="1026"/>
              <w:rPr>
                <w:sz w:val="24"/>
              </w:rPr>
            </w:pPr>
            <w:r>
              <w:rPr>
                <w:sz w:val="24"/>
              </w:rPr>
              <w:t>Устные</w:t>
            </w:r>
            <w:r>
              <w:rPr>
                <w:spacing w:val="-4"/>
                <w:sz w:val="24"/>
              </w:rPr>
              <w:t xml:space="preserve"> </w:t>
            </w:r>
            <w:r>
              <w:rPr>
                <w:sz w:val="24"/>
              </w:rPr>
              <w:t>опросы,</w:t>
            </w:r>
            <w:r>
              <w:rPr>
                <w:spacing w:val="-1"/>
                <w:sz w:val="24"/>
              </w:rPr>
              <w:t xml:space="preserve"> </w:t>
            </w:r>
            <w:r>
              <w:rPr>
                <w:sz w:val="24"/>
              </w:rPr>
              <w:t>тематические</w:t>
            </w:r>
          </w:p>
          <w:p w:rsidR="00E71D6D" w:rsidRDefault="00AE5984">
            <w:pPr>
              <w:pStyle w:val="TableParagraph"/>
              <w:ind w:left="107" w:right="397"/>
              <w:rPr>
                <w:sz w:val="24"/>
              </w:rPr>
            </w:pPr>
            <w:r>
              <w:rPr>
                <w:sz w:val="24"/>
              </w:rPr>
              <w:t>беседы, зачетные занятия, внеаудиторная</w:t>
            </w:r>
            <w:r>
              <w:rPr>
                <w:spacing w:val="-58"/>
                <w:sz w:val="24"/>
              </w:rPr>
              <w:t xml:space="preserve"> </w:t>
            </w:r>
            <w:r>
              <w:rPr>
                <w:sz w:val="24"/>
              </w:rPr>
              <w:t>самостоятельная</w:t>
            </w:r>
            <w:r>
              <w:rPr>
                <w:spacing w:val="-1"/>
                <w:sz w:val="24"/>
              </w:rPr>
              <w:t xml:space="preserve"> </w:t>
            </w:r>
            <w:r>
              <w:rPr>
                <w:sz w:val="24"/>
              </w:rPr>
              <w:t>работа</w:t>
            </w:r>
          </w:p>
        </w:tc>
      </w:tr>
      <w:tr w:rsidR="00E71D6D">
        <w:trPr>
          <w:trHeight w:val="2760"/>
        </w:trPr>
        <w:tc>
          <w:tcPr>
            <w:tcW w:w="5154" w:type="dxa"/>
          </w:tcPr>
          <w:p w:rsidR="00E71D6D" w:rsidRDefault="00AE5984">
            <w:pPr>
              <w:pStyle w:val="TableParagraph"/>
              <w:ind w:left="107" w:right="687" w:firstLine="919"/>
              <w:rPr>
                <w:sz w:val="24"/>
              </w:rPr>
            </w:pPr>
            <w:r>
              <w:rPr>
                <w:b/>
                <w:sz w:val="24"/>
              </w:rPr>
              <w:t xml:space="preserve">Знания: </w:t>
            </w:r>
            <w:r>
              <w:rPr>
                <w:sz w:val="24"/>
              </w:rPr>
              <w:t>- иметь представление о</w:t>
            </w:r>
            <w:r>
              <w:rPr>
                <w:spacing w:val="-58"/>
                <w:sz w:val="24"/>
              </w:rPr>
              <w:t xml:space="preserve"> </w:t>
            </w:r>
            <w:r>
              <w:rPr>
                <w:sz w:val="24"/>
              </w:rPr>
              <w:t>современной</w:t>
            </w:r>
            <w:r>
              <w:rPr>
                <w:spacing w:val="-2"/>
                <w:sz w:val="24"/>
              </w:rPr>
              <w:t xml:space="preserve"> </w:t>
            </w:r>
            <w:r>
              <w:rPr>
                <w:sz w:val="24"/>
              </w:rPr>
              <w:t>исторической</w:t>
            </w:r>
            <w:r>
              <w:rPr>
                <w:spacing w:val="-1"/>
                <w:sz w:val="24"/>
              </w:rPr>
              <w:t xml:space="preserve"> </w:t>
            </w:r>
            <w:r>
              <w:rPr>
                <w:sz w:val="24"/>
              </w:rPr>
              <w:t>науке,</w:t>
            </w:r>
            <w:r>
              <w:rPr>
                <w:spacing w:val="-1"/>
                <w:sz w:val="24"/>
              </w:rPr>
              <w:t xml:space="preserve"> </w:t>
            </w:r>
            <w:r>
              <w:rPr>
                <w:sz w:val="24"/>
              </w:rPr>
              <w:t>её</w:t>
            </w:r>
          </w:p>
          <w:p w:rsidR="00E71D6D" w:rsidRDefault="00AE5984">
            <w:pPr>
              <w:pStyle w:val="TableParagraph"/>
              <w:ind w:left="107" w:right="493" w:firstLine="919"/>
              <w:rPr>
                <w:sz w:val="24"/>
              </w:rPr>
            </w:pPr>
            <w:r>
              <w:rPr>
                <w:sz w:val="24"/>
              </w:rPr>
              <w:t>специфике,</w:t>
            </w:r>
            <w:r>
              <w:rPr>
                <w:spacing w:val="-6"/>
                <w:sz w:val="24"/>
              </w:rPr>
              <w:t xml:space="preserve"> </w:t>
            </w:r>
            <w:r>
              <w:rPr>
                <w:sz w:val="24"/>
              </w:rPr>
              <w:t>методах</w:t>
            </w:r>
            <w:r>
              <w:rPr>
                <w:spacing w:val="-4"/>
                <w:sz w:val="24"/>
              </w:rPr>
              <w:t xml:space="preserve"> </w:t>
            </w:r>
            <w:r>
              <w:rPr>
                <w:sz w:val="24"/>
              </w:rPr>
              <w:t>исторического</w:t>
            </w:r>
            <w:r>
              <w:rPr>
                <w:spacing w:val="-57"/>
                <w:sz w:val="24"/>
              </w:rPr>
              <w:t xml:space="preserve"> </w:t>
            </w:r>
            <w:r>
              <w:rPr>
                <w:sz w:val="24"/>
              </w:rPr>
              <w:t>познания и роли в решении задач</w:t>
            </w:r>
            <w:r>
              <w:rPr>
                <w:spacing w:val="1"/>
                <w:sz w:val="24"/>
              </w:rPr>
              <w:t xml:space="preserve"> </w:t>
            </w:r>
            <w:r>
              <w:rPr>
                <w:sz w:val="24"/>
              </w:rPr>
              <w:t>прогрессивного</w:t>
            </w:r>
          </w:p>
          <w:p w:rsidR="00E71D6D" w:rsidRDefault="00AE5984">
            <w:pPr>
              <w:pStyle w:val="TableParagraph"/>
              <w:ind w:left="1026"/>
              <w:rPr>
                <w:sz w:val="24"/>
              </w:rPr>
            </w:pPr>
            <w:r>
              <w:rPr>
                <w:sz w:val="24"/>
              </w:rPr>
              <w:t>развития</w:t>
            </w:r>
            <w:r>
              <w:rPr>
                <w:spacing w:val="-6"/>
                <w:sz w:val="24"/>
              </w:rPr>
              <w:t xml:space="preserve"> </w:t>
            </w:r>
            <w:r>
              <w:rPr>
                <w:sz w:val="24"/>
              </w:rPr>
              <w:t>России</w:t>
            </w:r>
            <w:r>
              <w:rPr>
                <w:spacing w:val="-2"/>
                <w:sz w:val="24"/>
              </w:rPr>
              <w:t xml:space="preserve"> </w:t>
            </w:r>
            <w:r>
              <w:rPr>
                <w:sz w:val="24"/>
              </w:rPr>
              <w:t>в</w:t>
            </w:r>
            <w:r>
              <w:rPr>
                <w:spacing w:val="-3"/>
                <w:sz w:val="24"/>
              </w:rPr>
              <w:t xml:space="preserve"> </w:t>
            </w:r>
            <w:r>
              <w:rPr>
                <w:sz w:val="24"/>
              </w:rPr>
              <w:t>глобальном</w:t>
            </w:r>
            <w:r>
              <w:rPr>
                <w:spacing w:val="-3"/>
                <w:sz w:val="24"/>
              </w:rPr>
              <w:t xml:space="preserve"> </w:t>
            </w:r>
            <w:r>
              <w:rPr>
                <w:sz w:val="24"/>
              </w:rPr>
              <w:t>мире;</w:t>
            </w:r>
          </w:p>
          <w:p w:rsidR="00E71D6D" w:rsidRDefault="00AE5984">
            <w:pPr>
              <w:pStyle w:val="TableParagraph"/>
              <w:ind w:left="107" w:right="800" w:firstLine="919"/>
              <w:rPr>
                <w:sz w:val="24"/>
              </w:rPr>
            </w:pPr>
            <w:r>
              <w:rPr>
                <w:sz w:val="24"/>
              </w:rPr>
              <w:t>- владеть комплексом знаний об</w:t>
            </w:r>
            <w:r>
              <w:rPr>
                <w:spacing w:val="-57"/>
                <w:sz w:val="24"/>
              </w:rPr>
              <w:t xml:space="preserve"> </w:t>
            </w:r>
            <w:r>
              <w:rPr>
                <w:sz w:val="24"/>
              </w:rPr>
              <w:t>истории</w:t>
            </w:r>
            <w:r>
              <w:rPr>
                <w:spacing w:val="-4"/>
                <w:sz w:val="24"/>
              </w:rPr>
              <w:t xml:space="preserve"> </w:t>
            </w:r>
            <w:r>
              <w:rPr>
                <w:sz w:val="24"/>
              </w:rPr>
              <w:t>России</w:t>
            </w:r>
            <w:r>
              <w:rPr>
                <w:spacing w:val="-1"/>
                <w:sz w:val="24"/>
              </w:rPr>
              <w:t xml:space="preserve"> </w:t>
            </w:r>
            <w:r>
              <w:rPr>
                <w:sz w:val="24"/>
              </w:rPr>
              <w:t>и</w:t>
            </w:r>
            <w:r>
              <w:rPr>
                <w:spacing w:val="-2"/>
                <w:sz w:val="24"/>
              </w:rPr>
              <w:t xml:space="preserve"> </w:t>
            </w:r>
            <w:r>
              <w:rPr>
                <w:sz w:val="24"/>
              </w:rPr>
              <w:t>человечества</w:t>
            </w:r>
            <w:r>
              <w:rPr>
                <w:spacing w:val="-2"/>
                <w:sz w:val="24"/>
              </w:rPr>
              <w:t xml:space="preserve"> </w:t>
            </w:r>
            <w:r>
              <w:rPr>
                <w:sz w:val="24"/>
              </w:rPr>
              <w:t>в</w:t>
            </w:r>
            <w:r>
              <w:rPr>
                <w:spacing w:val="-3"/>
                <w:sz w:val="24"/>
              </w:rPr>
              <w:t xml:space="preserve"> </w:t>
            </w:r>
            <w:r>
              <w:rPr>
                <w:sz w:val="24"/>
              </w:rPr>
              <w:t>целом,</w:t>
            </w:r>
          </w:p>
          <w:p w:rsidR="00E71D6D" w:rsidRDefault="00AE5984">
            <w:pPr>
              <w:pStyle w:val="TableParagraph"/>
              <w:spacing w:line="270" w:lineRule="atLeast"/>
              <w:ind w:left="107" w:right="250" w:firstLine="919"/>
              <w:rPr>
                <w:sz w:val="24"/>
              </w:rPr>
            </w:pPr>
            <w:r>
              <w:rPr>
                <w:sz w:val="24"/>
              </w:rPr>
              <w:t>представлениями об общем и</w:t>
            </w:r>
            <w:r>
              <w:rPr>
                <w:spacing w:val="1"/>
                <w:sz w:val="24"/>
              </w:rPr>
              <w:t xml:space="preserve"> </w:t>
            </w:r>
            <w:r>
              <w:rPr>
                <w:sz w:val="24"/>
              </w:rPr>
              <w:t>особенном</w:t>
            </w:r>
            <w:r>
              <w:rPr>
                <w:spacing w:val="-4"/>
                <w:sz w:val="24"/>
              </w:rPr>
              <w:t xml:space="preserve"> </w:t>
            </w:r>
            <w:r>
              <w:rPr>
                <w:sz w:val="24"/>
              </w:rPr>
              <w:t>в</w:t>
            </w:r>
            <w:r>
              <w:rPr>
                <w:spacing w:val="-4"/>
                <w:sz w:val="24"/>
              </w:rPr>
              <w:t xml:space="preserve"> </w:t>
            </w:r>
            <w:r>
              <w:rPr>
                <w:sz w:val="24"/>
              </w:rPr>
              <w:t>мировом</w:t>
            </w:r>
            <w:r>
              <w:rPr>
                <w:spacing w:val="-4"/>
                <w:sz w:val="24"/>
              </w:rPr>
              <w:t xml:space="preserve"> </w:t>
            </w:r>
            <w:r>
              <w:rPr>
                <w:sz w:val="24"/>
              </w:rPr>
              <w:t>историческом</w:t>
            </w:r>
            <w:r>
              <w:rPr>
                <w:spacing w:val="-4"/>
                <w:sz w:val="24"/>
              </w:rPr>
              <w:t xml:space="preserve"> </w:t>
            </w:r>
            <w:r>
              <w:rPr>
                <w:sz w:val="24"/>
              </w:rPr>
              <w:t>процессе;</w:t>
            </w:r>
          </w:p>
        </w:tc>
        <w:tc>
          <w:tcPr>
            <w:tcW w:w="4789" w:type="dxa"/>
          </w:tcPr>
          <w:p w:rsidR="00E71D6D" w:rsidRDefault="00AE5984">
            <w:pPr>
              <w:pStyle w:val="TableParagraph"/>
              <w:ind w:left="107" w:right="100" w:firstLine="919"/>
              <w:jc w:val="both"/>
              <w:rPr>
                <w:sz w:val="24"/>
              </w:rPr>
            </w:pPr>
            <w:r>
              <w:rPr>
                <w:sz w:val="24"/>
              </w:rPr>
              <w:t>Устные</w:t>
            </w:r>
            <w:r>
              <w:rPr>
                <w:spacing w:val="1"/>
                <w:sz w:val="24"/>
              </w:rPr>
              <w:t xml:space="preserve"> </w:t>
            </w:r>
            <w:r>
              <w:rPr>
                <w:sz w:val="24"/>
              </w:rPr>
              <w:t>опросы,</w:t>
            </w:r>
            <w:r>
              <w:rPr>
                <w:spacing w:val="1"/>
                <w:sz w:val="24"/>
              </w:rPr>
              <w:t xml:space="preserve"> </w:t>
            </w:r>
            <w:r>
              <w:rPr>
                <w:sz w:val="24"/>
              </w:rPr>
              <w:t>тематические</w:t>
            </w:r>
            <w:r>
              <w:rPr>
                <w:spacing w:val="1"/>
                <w:sz w:val="24"/>
              </w:rPr>
              <w:t xml:space="preserve"> </w:t>
            </w:r>
            <w:r>
              <w:rPr>
                <w:sz w:val="24"/>
              </w:rPr>
              <w:t>беседы,</w:t>
            </w:r>
            <w:r>
              <w:rPr>
                <w:spacing w:val="1"/>
                <w:sz w:val="24"/>
              </w:rPr>
              <w:t xml:space="preserve"> </w:t>
            </w:r>
            <w:r>
              <w:rPr>
                <w:sz w:val="24"/>
              </w:rPr>
              <w:t>зачетные</w:t>
            </w:r>
            <w:r>
              <w:rPr>
                <w:spacing w:val="1"/>
                <w:sz w:val="24"/>
              </w:rPr>
              <w:t xml:space="preserve"> </w:t>
            </w:r>
            <w:r>
              <w:rPr>
                <w:sz w:val="24"/>
              </w:rPr>
              <w:t>занятия,</w:t>
            </w:r>
            <w:r>
              <w:rPr>
                <w:spacing w:val="1"/>
                <w:sz w:val="24"/>
              </w:rPr>
              <w:t xml:space="preserve"> </w:t>
            </w:r>
            <w:r>
              <w:rPr>
                <w:sz w:val="24"/>
              </w:rPr>
              <w:t>внеаудиторная</w:t>
            </w:r>
            <w:r>
              <w:rPr>
                <w:spacing w:val="1"/>
                <w:sz w:val="24"/>
              </w:rPr>
              <w:t xml:space="preserve"> </w:t>
            </w:r>
            <w:r>
              <w:rPr>
                <w:sz w:val="24"/>
              </w:rPr>
              <w:t>самостоятельная</w:t>
            </w:r>
            <w:r>
              <w:rPr>
                <w:spacing w:val="-1"/>
                <w:sz w:val="24"/>
              </w:rPr>
              <w:t xml:space="preserve"> </w:t>
            </w:r>
            <w:r>
              <w:rPr>
                <w:sz w:val="24"/>
              </w:rPr>
              <w:t>работа</w:t>
            </w:r>
          </w:p>
        </w:tc>
      </w:tr>
    </w:tbl>
    <w:p w:rsidR="00E71D6D" w:rsidRDefault="00E71D6D">
      <w:pPr>
        <w:pStyle w:val="a3"/>
        <w:spacing w:before="10"/>
        <w:ind w:left="0"/>
        <w:rPr>
          <w:sz w:val="23"/>
        </w:rPr>
      </w:pPr>
    </w:p>
    <w:sectPr w:rsidR="00E71D6D" w:rsidSect="00AE5984">
      <w:type w:val="continuous"/>
      <w:pgSz w:w="11910" w:h="16840"/>
      <w:pgMar w:top="1134" w:right="850" w:bottom="1134" w:left="1701" w:header="0" w:footer="77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E8E" w:rsidRDefault="00497E8E">
      <w:r>
        <w:separator/>
      </w:r>
    </w:p>
  </w:endnote>
  <w:endnote w:type="continuationSeparator" w:id="0">
    <w:p w:rsidR="00497E8E" w:rsidRDefault="00497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94B" w:rsidRDefault="00477299">
    <w:pPr>
      <w:pStyle w:val="a3"/>
      <w:spacing w:line="14" w:lineRule="auto"/>
      <w:ind w:left="0"/>
      <w:rPr>
        <w:sz w:val="19"/>
      </w:rPr>
    </w:pPr>
    <w:r>
      <w:rPr>
        <w:noProof/>
        <w:lang w:eastAsia="ru-RU"/>
      </w:rPr>
      <mc:AlternateContent>
        <mc:Choice Requires="wps">
          <w:drawing>
            <wp:anchor distT="0" distB="0" distL="114300" distR="114300" simplePos="0" relativeHeight="486935040" behindDoc="1" locked="0" layoutInCell="1" allowOverlap="1">
              <wp:simplePos x="0" y="0"/>
              <wp:positionH relativeFrom="page">
                <wp:posOffset>6906895</wp:posOffset>
              </wp:positionH>
              <wp:positionV relativeFrom="page">
                <wp:posOffset>10059035</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94B" w:rsidRDefault="005F794B">
                          <w:pPr>
                            <w:pStyle w:val="a3"/>
                            <w:spacing w:before="10"/>
                            <w:ind w:left="60"/>
                          </w:pPr>
                          <w:r>
                            <w:fldChar w:fldCharType="begin"/>
                          </w:r>
                          <w:r>
                            <w:instrText xml:space="preserve"> PAGE </w:instrText>
                          </w:r>
                          <w:r>
                            <w:fldChar w:fldCharType="separate"/>
                          </w:r>
                          <w:r w:rsidR="00CC20D5">
                            <w:rPr>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43.85pt;margin-top:792.05pt;width:12pt;height:15.3pt;z-index:-16381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" filled="f" stroked="f">
              <v:textbox inset="0,0,0,0">
                <w:txbxContent>
                  <w:p w:rsidR="005F794B" w:rsidRDefault="005F794B">
                    <w:pPr>
                      <w:pStyle w:val="a3"/>
                      <w:spacing w:before="10"/>
                      <w:ind w:left="60"/>
                    </w:pPr>
                    <w:r>
                      <w:fldChar w:fldCharType="begin"/>
                    </w:r>
                    <w:r>
                      <w:instrText xml:space="preserve"> PAGE </w:instrText>
                    </w:r>
                    <w:r>
                      <w:fldChar w:fldCharType="separate"/>
                    </w:r>
                    <w:r w:rsidR="00CC20D5">
                      <w:rPr>
                        <w:noProof/>
                      </w:rPr>
                      <w:t>7</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94B" w:rsidRDefault="00CC20D5">
    <w:pPr>
      <w:pStyle w:val="a3"/>
      <w:spacing w:line="14" w:lineRule="auto"/>
      <w:ind w:left="0"/>
      <w:rPr>
        <w:sz w:val="20"/>
      </w:rPr>
    </w:pPr>
    <w:r>
      <w:pict>
        <v:shapetype id="_x0000_t202" coordsize="21600,21600" o:spt="202" path="m,l,21600r21600,l21600,xe">
          <v:stroke joinstyle="miter"/>
          <v:path gradientshapeok="t" o:connecttype="rect"/>
        </v:shapetype>
        <v:shape id="_x0000_s2050" type="#_x0000_t202" style="position:absolute;margin-left:770.3pt;margin-top:545.45pt;width:18pt;height:15.3pt;z-index:-16380928;mso-position-horizontal-relative:page;mso-position-vertical-relative:page" filled="f" stroked="f">
          <v:textbox style="mso-next-textbox:#_x0000_s2050" inset="0,0,0,0">
            <w:txbxContent>
              <w:p w:rsidR="005F794B" w:rsidRDefault="005F794B">
                <w:pPr>
                  <w:pStyle w:val="a3"/>
                  <w:spacing w:before="10"/>
                  <w:ind w:left="60"/>
                </w:pPr>
                <w:r>
                  <w:fldChar w:fldCharType="begin"/>
                </w:r>
                <w:r>
                  <w:instrText xml:space="preserve"> PAGE </w:instrText>
                </w:r>
                <w:r>
                  <w:fldChar w:fldCharType="separate"/>
                </w:r>
                <w:r w:rsidR="00CC20D5">
                  <w:rPr>
                    <w:noProof/>
                  </w:rPr>
                  <w:t>11</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94B" w:rsidRDefault="00CC20D5">
    <w:pPr>
      <w:pStyle w:val="a3"/>
      <w:spacing w:line="14" w:lineRule="auto"/>
      <w:ind w:left="0"/>
      <w:rPr>
        <w:sz w:val="20"/>
      </w:rPr>
    </w:pPr>
    <w:r>
      <w:pict>
        <v:shapetype id="_x0000_t202" coordsize="21600,21600" o:spt="202" path="m,l,21600r21600,l21600,xe">
          <v:stroke joinstyle="miter"/>
          <v:path gradientshapeok="t" o:connecttype="rect"/>
        </v:shapetype>
        <v:shape id="_x0000_s2049" type="#_x0000_t202" style="position:absolute;margin-left:537.85pt;margin-top:792.05pt;width:18pt;height:15.3pt;z-index:-16380416;mso-position-horizontal-relative:page;mso-position-vertical-relative:page" filled="f" stroked="f">
          <v:textbox style="mso-next-textbox:#_x0000_s2049" inset="0,0,0,0">
            <w:txbxContent>
              <w:p w:rsidR="005F794B" w:rsidRDefault="005F794B">
                <w:pPr>
                  <w:pStyle w:val="a3"/>
                  <w:spacing w:before="10"/>
                  <w:ind w:left="60"/>
                </w:pPr>
                <w:r>
                  <w:fldChar w:fldCharType="begin"/>
                </w:r>
                <w:r>
                  <w:instrText xml:space="preserve"> PAGE </w:instrText>
                </w:r>
                <w:r>
                  <w:fldChar w:fldCharType="separate"/>
                </w:r>
                <w:r w:rsidR="00CC20D5">
                  <w:rPr>
                    <w:noProof/>
                  </w:rPr>
                  <w:t>14</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E8E" w:rsidRDefault="00497E8E">
      <w:r>
        <w:separator/>
      </w:r>
    </w:p>
  </w:footnote>
  <w:footnote w:type="continuationSeparator" w:id="0">
    <w:p w:rsidR="00497E8E" w:rsidRDefault="00497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C4FDC"/>
    <w:multiLevelType w:val="multilevel"/>
    <w:tmpl w:val="3146B01C"/>
    <w:lvl w:ilvl="0">
      <w:start w:val="1"/>
      <w:numFmt w:val="decimal"/>
      <w:lvlText w:val="%1."/>
      <w:lvlJc w:val="left"/>
      <w:pPr>
        <w:ind w:left="372" w:hanging="240"/>
        <w:jc w:val="left"/>
      </w:pPr>
      <w:rPr>
        <w:rFonts w:ascii="Times New Roman" w:eastAsia="Times New Roman" w:hAnsi="Times New Roman" w:cs="Times New Roman" w:hint="default"/>
        <w:w w:val="100"/>
        <w:sz w:val="24"/>
        <w:szCs w:val="24"/>
        <w:lang w:val="ru-RU" w:eastAsia="en-US" w:bidi="ar-SA"/>
      </w:rPr>
    </w:lvl>
    <w:lvl w:ilvl="1">
      <w:start w:val="3"/>
      <w:numFmt w:val="decimal"/>
      <w:lvlText w:val="%2."/>
      <w:lvlJc w:val="left"/>
      <w:pPr>
        <w:ind w:left="702" w:hanging="240"/>
        <w:jc w:val="left"/>
      </w:pPr>
      <w:rPr>
        <w:rFonts w:ascii="Times New Roman" w:eastAsia="Times New Roman" w:hAnsi="Times New Roman" w:cs="Times New Roman" w:hint="default"/>
        <w:b/>
        <w:bCs/>
        <w:w w:val="100"/>
        <w:sz w:val="24"/>
        <w:szCs w:val="24"/>
        <w:lang w:val="ru-RU" w:eastAsia="en-US" w:bidi="ar-SA"/>
      </w:rPr>
    </w:lvl>
    <w:lvl w:ilvl="2">
      <w:start w:val="1"/>
      <w:numFmt w:val="decimal"/>
      <w:lvlText w:val="%2.%3."/>
      <w:lvlJc w:val="left"/>
      <w:pPr>
        <w:ind w:left="462" w:hanging="420"/>
        <w:jc w:val="left"/>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1890" w:hanging="420"/>
      </w:pPr>
      <w:rPr>
        <w:rFonts w:hint="default"/>
        <w:lang w:val="ru-RU" w:eastAsia="en-US" w:bidi="ar-SA"/>
      </w:rPr>
    </w:lvl>
    <w:lvl w:ilvl="4">
      <w:numFmt w:val="bullet"/>
      <w:lvlText w:val="•"/>
      <w:lvlJc w:val="left"/>
      <w:pPr>
        <w:ind w:left="3081" w:hanging="420"/>
      </w:pPr>
      <w:rPr>
        <w:rFonts w:hint="default"/>
        <w:lang w:val="ru-RU" w:eastAsia="en-US" w:bidi="ar-SA"/>
      </w:rPr>
    </w:lvl>
    <w:lvl w:ilvl="5">
      <w:numFmt w:val="bullet"/>
      <w:lvlText w:val="•"/>
      <w:lvlJc w:val="left"/>
      <w:pPr>
        <w:ind w:left="4272" w:hanging="420"/>
      </w:pPr>
      <w:rPr>
        <w:rFonts w:hint="default"/>
        <w:lang w:val="ru-RU" w:eastAsia="en-US" w:bidi="ar-SA"/>
      </w:rPr>
    </w:lvl>
    <w:lvl w:ilvl="6">
      <w:numFmt w:val="bullet"/>
      <w:lvlText w:val="•"/>
      <w:lvlJc w:val="left"/>
      <w:pPr>
        <w:ind w:left="5463" w:hanging="420"/>
      </w:pPr>
      <w:rPr>
        <w:rFonts w:hint="default"/>
        <w:lang w:val="ru-RU" w:eastAsia="en-US" w:bidi="ar-SA"/>
      </w:rPr>
    </w:lvl>
    <w:lvl w:ilvl="7">
      <w:numFmt w:val="bullet"/>
      <w:lvlText w:val="•"/>
      <w:lvlJc w:val="left"/>
      <w:pPr>
        <w:ind w:left="6654" w:hanging="420"/>
      </w:pPr>
      <w:rPr>
        <w:rFonts w:hint="default"/>
        <w:lang w:val="ru-RU" w:eastAsia="en-US" w:bidi="ar-SA"/>
      </w:rPr>
    </w:lvl>
    <w:lvl w:ilvl="8">
      <w:numFmt w:val="bullet"/>
      <w:lvlText w:val="•"/>
      <w:lvlJc w:val="left"/>
      <w:pPr>
        <w:ind w:left="7844" w:hanging="420"/>
      </w:pPr>
      <w:rPr>
        <w:rFonts w:hint="default"/>
        <w:lang w:val="ru-RU" w:eastAsia="en-US" w:bidi="ar-SA"/>
      </w:rPr>
    </w:lvl>
  </w:abstractNum>
  <w:abstractNum w:abstractNumId="1" w15:restartNumberingAfterBreak="0">
    <w:nsid w:val="09AD5874"/>
    <w:multiLevelType w:val="multilevel"/>
    <w:tmpl w:val="CA1C3308"/>
    <w:lvl w:ilvl="0">
      <w:start w:val="1"/>
      <w:numFmt w:val="decimal"/>
      <w:lvlText w:val="%1."/>
      <w:lvlJc w:val="left"/>
      <w:pPr>
        <w:ind w:left="462" w:hanging="240"/>
        <w:jc w:val="left"/>
      </w:pPr>
      <w:rPr>
        <w:rFonts w:ascii="Times New Roman" w:eastAsia="Times New Roman" w:hAnsi="Times New Roman" w:cs="Times New Roman" w:hint="default"/>
        <w:w w:val="100"/>
        <w:sz w:val="24"/>
        <w:szCs w:val="24"/>
        <w:lang w:val="ru-RU" w:eastAsia="en-US" w:bidi="ar-SA"/>
      </w:rPr>
    </w:lvl>
    <w:lvl w:ilvl="1">
      <w:start w:val="4"/>
      <w:numFmt w:val="decimal"/>
      <w:lvlText w:val="%2."/>
      <w:lvlJc w:val="left"/>
      <w:pPr>
        <w:ind w:left="462" w:hanging="240"/>
        <w:jc w:val="left"/>
      </w:pPr>
      <w:rPr>
        <w:rFonts w:ascii="Times New Roman" w:eastAsia="Times New Roman" w:hAnsi="Times New Roman" w:cs="Times New Roman" w:hint="default"/>
        <w:w w:val="100"/>
        <w:sz w:val="24"/>
        <w:szCs w:val="24"/>
        <w:lang w:val="ru-RU" w:eastAsia="en-US" w:bidi="ar-SA"/>
      </w:rPr>
    </w:lvl>
    <w:lvl w:ilvl="2">
      <w:start w:val="1"/>
      <w:numFmt w:val="decimal"/>
      <w:lvlText w:val="%2.%3"/>
      <w:lvlJc w:val="left"/>
      <w:pPr>
        <w:ind w:left="4258" w:hanging="572"/>
        <w:jc w:val="right"/>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389" w:hanging="572"/>
      </w:pPr>
      <w:rPr>
        <w:rFonts w:hint="default"/>
        <w:lang w:val="ru-RU" w:eastAsia="en-US" w:bidi="ar-SA"/>
      </w:rPr>
    </w:lvl>
    <w:lvl w:ilvl="4">
      <w:numFmt w:val="bullet"/>
      <w:lvlText w:val="•"/>
      <w:lvlJc w:val="left"/>
      <w:pPr>
        <w:ind w:left="4366" w:hanging="572"/>
      </w:pPr>
      <w:rPr>
        <w:rFonts w:hint="default"/>
        <w:lang w:val="ru-RU" w:eastAsia="en-US" w:bidi="ar-SA"/>
      </w:rPr>
    </w:lvl>
    <w:lvl w:ilvl="5">
      <w:numFmt w:val="bullet"/>
      <w:lvlText w:val="•"/>
      <w:lvlJc w:val="left"/>
      <w:pPr>
        <w:ind w:left="5343" w:hanging="572"/>
      </w:pPr>
      <w:rPr>
        <w:rFonts w:hint="default"/>
        <w:lang w:val="ru-RU" w:eastAsia="en-US" w:bidi="ar-SA"/>
      </w:rPr>
    </w:lvl>
    <w:lvl w:ilvl="6">
      <w:numFmt w:val="bullet"/>
      <w:lvlText w:val="•"/>
      <w:lvlJc w:val="left"/>
      <w:pPr>
        <w:ind w:left="6319" w:hanging="572"/>
      </w:pPr>
      <w:rPr>
        <w:rFonts w:hint="default"/>
        <w:lang w:val="ru-RU" w:eastAsia="en-US" w:bidi="ar-SA"/>
      </w:rPr>
    </w:lvl>
    <w:lvl w:ilvl="7">
      <w:numFmt w:val="bullet"/>
      <w:lvlText w:val="•"/>
      <w:lvlJc w:val="left"/>
      <w:pPr>
        <w:ind w:left="7296" w:hanging="572"/>
      </w:pPr>
      <w:rPr>
        <w:rFonts w:hint="default"/>
        <w:lang w:val="ru-RU" w:eastAsia="en-US" w:bidi="ar-SA"/>
      </w:rPr>
    </w:lvl>
    <w:lvl w:ilvl="8">
      <w:numFmt w:val="bullet"/>
      <w:lvlText w:val="•"/>
      <w:lvlJc w:val="left"/>
      <w:pPr>
        <w:ind w:left="8273" w:hanging="572"/>
      </w:pPr>
      <w:rPr>
        <w:rFonts w:hint="default"/>
        <w:lang w:val="ru-RU" w:eastAsia="en-US" w:bidi="ar-SA"/>
      </w:rPr>
    </w:lvl>
  </w:abstractNum>
  <w:abstractNum w:abstractNumId="2" w15:restartNumberingAfterBreak="0">
    <w:nsid w:val="0AA91F44"/>
    <w:multiLevelType w:val="hybridMultilevel"/>
    <w:tmpl w:val="700E2212"/>
    <w:lvl w:ilvl="0" w:tplc="52E0BBF0">
      <w:start w:val="1"/>
      <w:numFmt w:val="decimal"/>
      <w:lvlText w:val="%1."/>
      <w:lvlJc w:val="left"/>
      <w:pPr>
        <w:ind w:left="1702" w:hanging="917"/>
        <w:jc w:val="left"/>
      </w:pPr>
      <w:rPr>
        <w:rFonts w:ascii="Times New Roman" w:eastAsia="Times New Roman" w:hAnsi="Times New Roman" w:cs="Times New Roman" w:hint="default"/>
        <w:w w:val="100"/>
        <w:sz w:val="24"/>
        <w:szCs w:val="24"/>
        <w:lang w:val="ru-RU" w:eastAsia="en-US" w:bidi="ar-SA"/>
      </w:rPr>
    </w:lvl>
    <w:lvl w:ilvl="1" w:tplc="6C068AE2">
      <w:numFmt w:val="bullet"/>
      <w:lvlText w:val="•"/>
      <w:lvlJc w:val="left"/>
      <w:pPr>
        <w:ind w:left="3100" w:hanging="917"/>
      </w:pPr>
      <w:rPr>
        <w:rFonts w:hint="default"/>
        <w:lang w:val="ru-RU" w:eastAsia="en-US" w:bidi="ar-SA"/>
      </w:rPr>
    </w:lvl>
    <w:lvl w:ilvl="2" w:tplc="6D28F272">
      <w:numFmt w:val="bullet"/>
      <w:lvlText w:val="•"/>
      <w:lvlJc w:val="left"/>
      <w:pPr>
        <w:ind w:left="4078" w:hanging="917"/>
      </w:pPr>
      <w:rPr>
        <w:rFonts w:hint="default"/>
        <w:lang w:val="ru-RU" w:eastAsia="en-US" w:bidi="ar-SA"/>
      </w:rPr>
    </w:lvl>
    <w:lvl w:ilvl="3" w:tplc="B2D640C4">
      <w:numFmt w:val="bullet"/>
      <w:lvlText w:val="•"/>
      <w:lvlJc w:val="left"/>
      <w:pPr>
        <w:ind w:left="5056" w:hanging="917"/>
      </w:pPr>
      <w:rPr>
        <w:rFonts w:hint="default"/>
        <w:lang w:val="ru-RU" w:eastAsia="en-US" w:bidi="ar-SA"/>
      </w:rPr>
    </w:lvl>
    <w:lvl w:ilvl="4" w:tplc="F3BE7680">
      <w:numFmt w:val="bullet"/>
      <w:lvlText w:val="•"/>
      <w:lvlJc w:val="left"/>
      <w:pPr>
        <w:ind w:left="6034" w:hanging="917"/>
      </w:pPr>
      <w:rPr>
        <w:rFonts w:hint="default"/>
        <w:lang w:val="ru-RU" w:eastAsia="en-US" w:bidi="ar-SA"/>
      </w:rPr>
    </w:lvl>
    <w:lvl w:ilvl="5" w:tplc="7256A87E">
      <w:numFmt w:val="bullet"/>
      <w:lvlText w:val="•"/>
      <w:lvlJc w:val="left"/>
      <w:pPr>
        <w:ind w:left="7012" w:hanging="917"/>
      </w:pPr>
      <w:rPr>
        <w:rFonts w:hint="default"/>
        <w:lang w:val="ru-RU" w:eastAsia="en-US" w:bidi="ar-SA"/>
      </w:rPr>
    </w:lvl>
    <w:lvl w:ilvl="6" w:tplc="686EA042">
      <w:numFmt w:val="bullet"/>
      <w:lvlText w:val="•"/>
      <w:lvlJc w:val="left"/>
      <w:pPr>
        <w:ind w:left="7991" w:hanging="917"/>
      </w:pPr>
      <w:rPr>
        <w:rFonts w:hint="default"/>
        <w:lang w:val="ru-RU" w:eastAsia="en-US" w:bidi="ar-SA"/>
      </w:rPr>
    </w:lvl>
    <w:lvl w:ilvl="7" w:tplc="94FC34B0">
      <w:numFmt w:val="bullet"/>
      <w:lvlText w:val="•"/>
      <w:lvlJc w:val="left"/>
      <w:pPr>
        <w:ind w:left="8969" w:hanging="917"/>
      </w:pPr>
      <w:rPr>
        <w:rFonts w:hint="default"/>
        <w:lang w:val="ru-RU" w:eastAsia="en-US" w:bidi="ar-SA"/>
      </w:rPr>
    </w:lvl>
    <w:lvl w:ilvl="8" w:tplc="B3D6BDD8">
      <w:numFmt w:val="bullet"/>
      <w:lvlText w:val="•"/>
      <w:lvlJc w:val="left"/>
      <w:pPr>
        <w:ind w:left="9947" w:hanging="917"/>
      </w:pPr>
      <w:rPr>
        <w:rFonts w:hint="default"/>
        <w:lang w:val="ru-RU" w:eastAsia="en-US" w:bidi="ar-SA"/>
      </w:rPr>
    </w:lvl>
  </w:abstractNum>
  <w:abstractNum w:abstractNumId="3" w15:restartNumberingAfterBreak="0">
    <w:nsid w:val="12D77095"/>
    <w:multiLevelType w:val="hybridMultilevel"/>
    <w:tmpl w:val="61E03A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AE503DA"/>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5" w15:restartNumberingAfterBreak="0">
    <w:nsid w:val="567F0913"/>
    <w:multiLevelType w:val="multilevel"/>
    <w:tmpl w:val="188E4560"/>
    <w:lvl w:ilvl="0">
      <w:start w:val="1"/>
      <w:numFmt w:val="decimal"/>
      <w:lvlText w:val="%1"/>
      <w:lvlJc w:val="left"/>
      <w:pPr>
        <w:ind w:left="2122" w:hanging="420"/>
        <w:jc w:val="left"/>
      </w:pPr>
      <w:rPr>
        <w:rFonts w:hint="default"/>
        <w:lang w:val="ru-RU" w:eastAsia="en-US" w:bidi="ar-SA"/>
      </w:rPr>
    </w:lvl>
    <w:lvl w:ilvl="1">
      <w:start w:val="1"/>
      <w:numFmt w:val="decimal"/>
      <w:lvlText w:val="%1.%2."/>
      <w:lvlJc w:val="left"/>
      <w:pPr>
        <w:ind w:left="2122" w:hanging="420"/>
        <w:jc w:val="lef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4076" w:hanging="420"/>
      </w:pPr>
      <w:rPr>
        <w:rFonts w:hint="default"/>
        <w:lang w:val="ru-RU" w:eastAsia="en-US" w:bidi="ar-SA"/>
      </w:rPr>
    </w:lvl>
    <w:lvl w:ilvl="3">
      <w:numFmt w:val="bullet"/>
      <w:lvlText w:val="•"/>
      <w:lvlJc w:val="left"/>
      <w:pPr>
        <w:ind w:left="5055" w:hanging="420"/>
      </w:pPr>
      <w:rPr>
        <w:rFonts w:hint="default"/>
        <w:lang w:val="ru-RU" w:eastAsia="en-US" w:bidi="ar-SA"/>
      </w:rPr>
    </w:lvl>
    <w:lvl w:ilvl="4">
      <w:numFmt w:val="bullet"/>
      <w:lvlText w:val="•"/>
      <w:lvlJc w:val="left"/>
      <w:pPr>
        <w:ind w:left="6033" w:hanging="420"/>
      </w:pPr>
      <w:rPr>
        <w:rFonts w:hint="default"/>
        <w:lang w:val="ru-RU" w:eastAsia="en-US" w:bidi="ar-SA"/>
      </w:rPr>
    </w:lvl>
    <w:lvl w:ilvl="5">
      <w:numFmt w:val="bullet"/>
      <w:lvlText w:val="•"/>
      <w:lvlJc w:val="left"/>
      <w:pPr>
        <w:ind w:left="7012" w:hanging="420"/>
      </w:pPr>
      <w:rPr>
        <w:rFonts w:hint="default"/>
        <w:lang w:val="ru-RU" w:eastAsia="en-US" w:bidi="ar-SA"/>
      </w:rPr>
    </w:lvl>
    <w:lvl w:ilvl="6">
      <w:numFmt w:val="bullet"/>
      <w:lvlText w:val="•"/>
      <w:lvlJc w:val="left"/>
      <w:pPr>
        <w:ind w:left="7990" w:hanging="420"/>
      </w:pPr>
      <w:rPr>
        <w:rFonts w:hint="default"/>
        <w:lang w:val="ru-RU" w:eastAsia="en-US" w:bidi="ar-SA"/>
      </w:rPr>
    </w:lvl>
    <w:lvl w:ilvl="7">
      <w:numFmt w:val="bullet"/>
      <w:lvlText w:val="•"/>
      <w:lvlJc w:val="left"/>
      <w:pPr>
        <w:ind w:left="8968" w:hanging="420"/>
      </w:pPr>
      <w:rPr>
        <w:rFonts w:hint="default"/>
        <w:lang w:val="ru-RU" w:eastAsia="en-US" w:bidi="ar-SA"/>
      </w:rPr>
    </w:lvl>
    <w:lvl w:ilvl="8">
      <w:numFmt w:val="bullet"/>
      <w:lvlText w:val="•"/>
      <w:lvlJc w:val="left"/>
      <w:pPr>
        <w:ind w:left="9947" w:hanging="420"/>
      </w:pPr>
      <w:rPr>
        <w:rFonts w:hint="default"/>
        <w:lang w:val="ru-RU" w:eastAsia="en-US" w:bidi="ar-SA"/>
      </w:rPr>
    </w:lvl>
  </w:abstractNum>
  <w:abstractNum w:abstractNumId="6" w15:restartNumberingAfterBreak="0">
    <w:nsid w:val="64D03BD8"/>
    <w:multiLevelType w:val="multilevel"/>
    <w:tmpl w:val="EABCD61E"/>
    <w:lvl w:ilvl="0">
      <w:start w:val="2"/>
      <w:numFmt w:val="decimal"/>
      <w:lvlText w:val="%1"/>
      <w:lvlJc w:val="left"/>
      <w:pPr>
        <w:ind w:left="2122" w:hanging="420"/>
        <w:jc w:val="left"/>
      </w:pPr>
      <w:rPr>
        <w:rFonts w:hint="default"/>
        <w:lang w:val="ru-RU" w:eastAsia="en-US" w:bidi="ar-SA"/>
      </w:rPr>
    </w:lvl>
    <w:lvl w:ilvl="1">
      <w:start w:val="1"/>
      <w:numFmt w:val="decimal"/>
      <w:lvlText w:val="%1.%2."/>
      <w:lvlJc w:val="left"/>
      <w:pPr>
        <w:ind w:left="2122" w:hanging="420"/>
        <w:jc w:val="right"/>
      </w:pPr>
      <w:rPr>
        <w:rFonts w:hint="default"/>
        <w:w w:val="100"/>
        <w:lang w:val="ru-RU" w:eastAsia="en-US" w:bidi="ar-SA"/>
      </w:rPr>
    </w:lvl>
    <w:lvl w:ilvl="2">
      <w:numFmt w:val="bullet"/>
      <w:lvlText w:val="•"/>
      <w:lvlJc w:val="left"/>
      <w:pPr>
        <w:ind w:left="4076" w:hanging="420"/>
      </w:pPr>
      <w:rPr>
        <w:rFonts w:hint="default"/>
        <w:lang w:val="ru-RU" w:eastAsia="en-US" w:bidi="ar-SA"/>
      </w:rPr>
    </w:lvl>
    <w:lvl w:ilvl="3">
      <w:numFmt w:val="bullet"/>
      <w:lvlText w:val="•"/>
      <w:lvlJc w:val="left"/>
      <w:pPr>
        <w:ind w:left="5055" w:hanging="420"/>
      </w:pPr>
      <w:rPr>
        <w:rFonts w:hint="default"/>
        <w:lang w:val="ru-RU" w:eastAsia="en-US" w:bidi="ar-SA"/>
      </w:rPr>
    </w:lvl>
    <w:lvl w:ilvl="4">
      <w:numFmt w:val="bullet"/>
      <w:lvlText w:val="•"/>
      <w:lvlJc w:val="left"/>
      <w:pPr>
        <w:ind w:left="6033" w:hanging="420"/>
      </w:pPr>
      <w:rPr>
        <w:rFonts w:hint="default"/>
        <w:lang w:val="ru-RU" w:eastAsia="en-US" w:bidi="ar-SA"/>
      </w:rPr>
    </w:lvl>
    <w:lvl w:ilvl="5">
      <w:numFmt w:val="bullet"/>
      <w:lvlText w:val="•"/>
      <w:lvlJc w:val="left"/>
      <w:pPr>
        <w:ind w:left="7012" w:hanging="420"/>
      </w:pPr>
      <w:rPr>
        <w:rFonts w:hint="default"/>
        <w:lang w:val="ru-RU" w:eastAsia="en-US" w:bidi="ar-SA"/>
      </w:rPr>
    </w:lvl>
    <w:lvl w:ilvl="6">
      <w:numFmt w:val="bullet"/>
      <w:lvlText w:val="•"/>
      <w:lvlJc w:val="left"/>
      <w:pPr>
        <w:ind w:left="7990" w:hanging="420"/>
      </w:pPr>
      <w:rPr>
        <w:rFonts w:hint="default"/>
        <w:lang w:val="ru-RU" w:eastAsia="en-US" w:bidi="ar-SA"/>
      </w:rPr>
    </w:lvl>
    <w:lvl w:ilvl="7">
      <w:numFmt w:val="bullet"/>
      <w:lvlText w:val="•"/>
      <w:lvlJc w:val="left"/>
      <w:pPr>
        <w:ind w:left="8968" w:hanging="420"/>
      </w:pPr>
      <w:rPr>
        <w:rFonts w:hint="default"/>
        <w:lang w:val="ru-RU" w:eastAsia="en-US" w:bidi="ar-SA"/>
      </w:rPr>
    </w:lvl>
    <w:lvl w:ilvl="8">
      <w:numFmt w:val="bullet"/>
      <w:lvlText w:val="•"/>
      <w:lvlJc w:val="left"/>
      <w:pPr>
        <w:ind w:left="9947" w:hanging="420"/>
      </w:pPr>
      <w:rPr>
        <w:rFonts w:hint="default"/>
        <w:lang w:val="ru-RU" w:eastAsia="en-US" w:bidi="ar-SA"/>
      </w:rPr>
    </w:lvl>
  </w:abstractNum>
  <w:abstractNum w:abstractNumId="7" w15:restartNumberingAfterBreak="0">
    <w:nsid w:val="66DE0EC9"/>
    <w:multiLevelType w:val="multilevel"/>
    <w:tmpl w:val="E8547552"/>
    <w:lvl w:ilvl="0">
      <w:start w:val="1"/>
      <w:numFmt w:val="decimal"/>
      <w:lvlText w:val="%1."/>
      <w:lvlJc w:val="left"/>
      <w:pPr>
        <w:ind w:left="462" w:hanging="279"/>
        <w:jc w:val="left"/>
      </w:pPr>
      <w:rPr>
        <w:rFonts w:ascii="Times New Roman" w:eastAsia="Times New Roman" w:hAnsi="Times New Roman" w:cs="Times New Roman" w:hint="default"/>
        <w:w w:val="100"/>
        <w:sz w:val="24"/>
        <w:szCs w:val="24"/>
        <w:lang w:val="ru-RU" w:eastAsia="en-US" w:bidi="ar-SA"/>
      </w:rPr>
    </w:lvl>
    <w:lvl w:ilvl="1">
      <w:start w:val="1"/>
      <w:numFmt w:val="decimal"/>
      <w:lvlText w:val="%1.%2"/>
      <w:lvlJc w:val="left"/>
      <w:pPr>
        <w:ind w:left="462" w:hanging="485"/>
        <w:jc w:val="left"/>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3962" w:hanging="485"/>
      </w:pPr>
      <w:rPr>
        <w:rFonts w:hint="default"/>
        <w:lang w:val="ru-RU" w:eastAsia="en-US" w:bidi="ar-SA"/>
      </w:rPr>
    </w:lvl>
    <w:lvl w:ilvl="3">
      <w:numFmt w:val="bullet"/>
      <w:lvlText w:val="•"/>
      <w:lvlJc w:val="left"/>
      <w:pPr>
        <w:ind w:left="4745" w:hanging="485"/>
      </w:pPr>
      <w:rPr>
        <w:rFonts w:hint="default"/>
        <w:lang w:val="ru-RU" w:eastAsia="en-US" w:bidi="ar-SA"/>
      </w:rPr>
    </w:lvl>
    <w:lvl w:ilvl="4">
      <w:numFmt w:val="bullet"/>
      <w:lvlText w:val="•"/>
      <w:lvlJc w:val="left"/>
      <w:pPr>
        <w:ind w:left="5528" w:hanging="485"/>
      </w:pPr>
      <w:rPr>
        <w:rFonts w:hint="default"/>
        <w:lang w:val="ru-RU" w:eastAsia="en-US" w:bidi="ar-SA"/>
      </w:rPr>
    </w:lvl>
    <w:lvl w:ilvl="5">
      <w:numFmt w:val="bullet"/>
      <w:lvlText w:val="•"/>
      <w:lvlJc w:val="left"/>
      <w:pPr>
        <w:ind w:left="6311" w:hanging="485"/>
      </w:pPr>
      <w:rPr>
        <w:rFonts w:hint="default"/>
        <w:lang w:val="ru-RU" w:eastAsia="en-US" w:bidi="ar-SA"/>
      </w:rPr>
    </w:lvl>
    <w:lvl w:ilvl="6">
      <w:numFmt w:val="bullet"/>
      <w:lvlText w:val="•"/>
      <w:lvlJc w:val="left"/>
      <w:pPr>
        <w:ind w:left="7094" w:hanging="485"/>
      </w:pPr>
      <w:rPr>
        <w:rFonts w:hint="default"/>
        <w:lang w:val="ru-RU" w:eastAsia="en-US" w:bidi="ar-SA"/>
      </w:rPr>
    </w:lvl>
    <w:lvl w:ilvl="7">
      <w:numFmt w:val="bullet"/>
      <w:lvlText w:val="•"/>
      <w:lvlJc w:val="left"/>
      <w:pPr>
        <w:ind w:left="7877" w:hanging="485"/>
      </w:pPr>
      <w:rPr>
        <w:rFonts w:hint="default"/>
        <w:lang w:val="ru-RU" w:eastAsia="en-US" w:bidi="ar-SA"/>
      </w:rPr>
    </w:lvl>
    <w:lvl w:ilvl="8">
      <w:numFmt w:val="bullet"/>
      <w:lvlText w:val="•"/>
      <w:lvlJc w:val="left"/>
      <w:pPr>
        <w:ind w:left="8660" w:hanging="485"/>
      </w:pPr>
      <w:rPr>
        <w:rFonts w:hint="default"/>
        <w:lang w:val="ru-RU" w:eastAsia="en-US" w:bidi="ar-SA"/>
      </w:rPr>
    </w:lvl>
  </w:abstractNum>
  <w:abstractNum w:abstractNumId="8" w15:restartNumberingAfterBreak="0">
    <w:nsid w:val="6EC37171"/>
    <w:multiLevelType w:val="hybridMultilevel"/>
    <w:tmpl w:val="AD4AA1D2"/>
    <w:lvl w:ilvl="0" w:tplc="9000ED7E">
      <w:numFmt w:val="bullet"/>
      <w:lvlText w:val="-"/>
      <w:lvlJc w:val="left"/>
      <w:pPr>
        <w:ind w:left="462" w:hanging="140"/>
      </w:pPr>
      <w:rPr>
        <w:rFonts w:ascii="Times New Roman" w:eastAsia="Times New Roman" w:hAnsi="Times New Roman" w:cs="Times New Roman" w:hint="default"/>
        <w:w w:val="99"/>
        <w:sz w:val="24"/>
        <w:szCs w:val="24"/>
        <w:lang w:val="ru-RU" w:eastAsia="en-US" w:bidi="ar-SA"/>
      </w:rPr>
    </w:lvl>
    <w:lvl w:ilvl="1" w:tplc="942A9676">
      <w:numFmt w:val="bullet"/>
      <w:lvlText w:val="•"/>
      <w:lvlJc w:val="left"/>
      <w:pPr>
        <w:ind w:left="1436" w:hanging="140"/>
      </w:pPr>
      <w:rPr>
        <w:rFonts w:hint="default"/>
        <w:lang w:val="ru-RU" w:eastAsia="en-US" w:bidi="ar-SA"/>
      </w:rPr>
    </w:lvl>
    <w:lvl w:ilvl="2" w:tplc="C20E0F7E">
      <w:numFmt w:val="bullet"/>
      <w:lvlText w:val="•"/>
      <w:lvlJc w:val="left"/>
      <w:pPr>
        <w:ind w:left="2413" w:hanging="140"/>
      </w:pPr>
      <w:rPr>
        <w:rFonts w:hint="default"/>
        <w:lang w:val="ru-RU" w:eastAsia="en-US" w:bidi="ar-SA"/>
      </w:rPr>
    </w:lvl>
    <w:lvl w:ilvl="3" w:tplc="B664A8CE">
      <w:numFmt w:val="bullet"/>
      <w:lvlText w:val="•"/>
      <w:lvlJc w:val="left"/>
      <w:pPr>
        <w:ind w:left="3389" w:hanging="140"/>
      </w:pPr>
      <w:rPr>
        <w:rFonts w:hint="default"/>
        <w:lang w:val="ru-RU" w:eastAsia="en-US" w:bidi="ar-SA"/>
      </w:rPr>
    </w:lvl>
    <w:lvl w:ilvl="4" w:tplc="79726C74">
      <w:numFmt w:val="bullet"/>
      <w:lvlText w:val="•"/>
      <w:lvlJc w:val="left"/>
      <w:pPr>
        <w:ind w:left="4366" w:hanging="140"/>
      </w:pPr>
      <w:rPr>
        <w:rFonts w:hint="default"/>
        <w:lang w:val="ru-RU" w:eastAsia="en-US" w:bidi="ar-SA"/>
      </w:rPr>
    </w:lvl>
    <w:lvl w:ilvl="5" w:tplc="3348BF0A">
      <w:numFmt w:val="bullet"/>
      <w:lvlText w:val="•"/>
      <w:lvlJc w:val="left"/>
      <w:pPr>
        <w:ind w:left="5343" w:hanging="140"/>
      </w:pPr>
      <w:rPr>
        <w:rFonts w:hint="default"/>
        <w:lang w:val="ru-RU" w:eastAsia="en-US" w:bidi="ar-SA"/>
      </w:rPr>
    </w:lvl>
    <w:lvl w:ilvl="6" w:tplc="8BCCB3FA">
      <w:numFmt w:val="bullet"/>
      <w:lvlText w:val="•"/>
      <w:lvlJc w:val="left"/>
      <w:pPr>
        <w:ind w:left="6319" w:hanging="140"/>
      </w:pPr>
      <w:rPr>
        <w:rFonts w:hint="default"/>
        <w:lang w:val="ru-RU" w:eastAsia="en-US" w:bidi="ar-SA"/>
      </w:rPr>
    </w:lvl>
    <w:lvl w:ilvl="7" w:tplc="1A1C145E">
      <w:numFmt w:val="bullet"/>
      <w:lvlText w:val="•"/>
      <w:lvlJc w:val="left"/>
      <w:pPr>
        <w:ind w:left="7296" w:hanging="140"/>
      </w:pPr>
      <w:rPr>
        <w:rFonts w:hint="default"/>
        <w:lang w:val="ru-RU" w:eastAsia="en-US" w:bidi="ar-SA"/>
      </w:rPr>
    </w:lvl>
    <w:lvl w:ilvl="8" w:tplc="C30C4A26">
      <w:numFmt w:val="bullet"/>
      <w:lvlText w:val="•"/>
      <w:lvlJc w:val="left"/>
      <w:pPr>
        <w:ind w:left="8273" w:hanging="140"/>
      </w:pPr>
      <w:rPr>
        <w:rFonts w:hint="default"/>
        <w:lang w:val="ru-RU" w:eastAsia="en-US" w:bidi="ar-SA"/>
      </w:rPr>
    </w:lvl>
  </w:abstractNum>
  <w:abstractNum w:abstractNumId="9" w15:restartNumberingAfterBreak="0">
    <w:nsid w:val="72445C2B"/>
    <w:multiLevelType w:val="hybridMultilevel"/>
    <w:tmpl w:val="505AEC0E"/>
    <w:lvl w:ilvl="0" w:tplc="998ACA1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250A3F18">
      <w:numFmt w:val="bullet"/>
      <w:lvlText w:val="•"/>
      <w:lvlJc w:val="left"/>
      <w:pPr>
        <w:ind w:left="604" w:hanging="140"/>
      </w:pPr>
      <w:rPr>
        <w:rFonts w:hint="default"/>
        <w:lang w:val="ru-RU" w:eastAsia="en-US" w:bidi="ar-SA"/>
      </w:rPr>
    </w:lvl>
    <w:lvl w:ilvl="2" w:tplc="CAD861B4">
      <w:numFmt w:val="bullet"/>
      <w:lvlText w:val="•"/>
      <w:lvlJc w:val="left"/>
      <w:pPr>
        <w:ind w:left="1108" w:hanging="140"/>
      </w:pPr>
      <w:rPr>
        <w:rFonts w:hint="default"/>
        <w:lang w:val="ru-RU" w:eastAsia="en-US" w:bidi="ar-SA"/>
      </w:rPr>
    </w:lvl>
    <w:lvl w:ilvl="3" w:tplc="9026839E">
      <w:numFmt w:val="bullet"/>
      <w:lvlText w:val="•"/>
      <w:lvlJc w:val="left"/>
      <w:pPr>
        <w:ind w:left="1613" w:hanging="140"/>
      </w:pPr>
      <w:rPr>
        <w:rFonts w:hint="default"/>
        <w:lang w:val="ru-RU" w:eastAsia="en-US" w:bidi="ar-SA"/>
      </w:rPr>
    </w:lvl>
    <w:lvl w:ilvl="4" w:tplc="BB180D8A">
      <w:numFmt w:val="bullet"/>
      <w:lvlText w:val="•"/>
      <w:lvlJc w:val="left"/>
      <w:pPr>
        <w:ind w:left="2117" w:hanging="140"/>
      </w:pPr>
      <w:rPr>
        <w:rFonts w:hint="default"/>
        <w:lang w:val="ru-RU" w:eastAsia="en-US" w:bidi="ar-SA"/>
      </w:rPr>
    </w:lvl>
    <w:lvl w:ilvl="5" w:tplc="BD167EB8">
      <w:numFmt w:val="bullet"/>
      <w:lvlText w:val="•"/>
      <w:lvlJc w:val="left"/>
      <w:pPr>
        <w:ind w:left="2622" w:hanging="140"/>
      </w:pPr>
      <w:rPr>
        <w:rFonts w:hint="default"/>
        <w:lang w:val="ru-RU" w:eastAsia="en-US" w:bidi="ar-SA"/>
      </w:rPr>
    </w:lvl>
    <w:lvl w:ilvl="6" w:tplc="C6763778">
      <w:numFmt w:val="bullet"/>
      <w:lvlText w:val="•"/>
      <w:lvlJc w:val="left"/>
      <w:pPr>
        <w:ind w:left="3126" w:hanging="140"/>
      </w:pPr>
      <w:rPr>
        <w:rFonts w:hint="default"/>
        <w:lang w:val="ru-RU" w:eastAsia="en-US" w:bidi="ar-SA"/>
      </w:rPr>
    </w:lvl>
    <w:lvl w:ilvl="7" w:tplc="7D92E6EA">
      <w:numFmt w:val="bullet"/>
      <w:lvlText w:val="•"/>
      <w:lvlJc w:val="left"/>
      <w:pPr>
        <w:ind w:left="3630" w:hanging="140"/>
      </w:pPr>
      <w:rPr>
        <w:rFonts w:hint="default"/>
        <w:lang w:val="ru-RU" w:eastAsia="en-US" w:bidi="ar-SA"/>
      </w:rPr>
    </w:lvl>
    <w:lvl w:ilvl="8" w:tplc="2F0C451E">
      <w:numFmt w:val="bullet"/>
      <w:lvlText w:val="•"/>
      <w:lvlJc w:val="left"/>
      <w:pPr>
        <w:ind w:left="4135" w:hanging="140"/>
      </w:pPr>
      <w:rPr>
        <w:rFonts w:hint="default"/>
        <w:lang w:val="ru-RU" w:eastAsia="en-US" w:bidi="ar-SA"/>
      </w:rPr>
    </w:lvl>
  </w:abstractNum>
  <w:abstractNum w:abstractNumId="10" w15:restartNumberingAfterBreak="0">
    <w:nsid w:val="7C504BFD"/>
    <w:multiLevelType w:val="hybridMultilevel"/>
    <w:tmpl w:val="D69CABAC"/>
    <w:lvl w:ilvl="0" w:tplc="765AC680">
      <w:start w:val="1"/>
      <w:numFmt w:val="decimal"/>
      <w:lvlText w:val="%1."/>
      <w:lvlJc w:val="left"/>
      <w:pPr>
        <w:ind w:left="462" w:hanging="720"/>
        <w:jc w:val="left"/>
      </w:pPr>
      <w:rPr>
        <w:rFonts w:ascii="Times New Roman" w:eastAsia="Times New Roman" w:hAnsi="Times New Roman" w:cs="Times New Roman" w:hint="default"/>
        <w:w w:val="100"/>
        <w:sz w:val="24"/>
        <w:szCs w:val="24"/>
        <w:lang w:val="ru-RU" w:eastAsia="en-US" w:bidi="ar-SA"/>
      </w:rPr>
    </w:lvl>
    <w:lvl w:ilvl="1" w:tplc="B5A6257E">
      <w:start w:val="1"/>
      <w:numFmt w:val="decimal"/>
      <w:lvlText w:val="%2."/>
      <w:lvlJc w:val="left"/>
      <w:pPr>
        <w:ind w:left="462" w:hanging="240"/>
        <w:jc w:val="left"/>
      </w:pPr>
      <w:rPr>
        <w:rFonts w:ascii="Times New Roman" w:eastAsia="Times New Roman" w:hAnsi="Times New Roman" w:cs="Times New Roman" w:hint="default"/>
        <w:w w:val="100"/>
        <w:sz w:val="24"/>
        <w:szCs w:val="24"/>
        <w:lang w:val="ru-RU" w:eastAsia="en-US" w:bidi="ar-SA"/>
      </w:rPr>
    </w:lvl>
    <w:lvl w:ilvl="2" w:tplc="D0CCCEDC">
      <w:numFmt w:val="bullet"/>
      <w:lvlText w:val="•"/>
      <w:lvlJc w:val="left"/>
      <w:pPr>
        <w:ind w:left="2413" w:hanging="240"/>
      </w:pPr>
      <w:rPr>
        <w:rFonts w:hint="default"/>
        <w:lang w:val="ru-RU" w:eastAsia="en-US" w:bidi="ar-SA"/>
      </w:rPr>
    </w:lvl>
    <w:lvl w:ilvl="3" w:tplc="71CADB28">
      <w:numFmt w:val="bullet"/>
      <w:lvlText w:val="•"/>
      <w:lvlJc w:val="left"/>
      <w:pPr>
        <w:ind w:left="3389" w:hanging="240"/>
      </w:pPr>
      <w:rPr>
        <w:rFonts w:hint="default"/>
        <w:lang w:val="ru-RU" w:eastAsia="en-US" w:bidi="ar-SA"/>
      </w:rPr>
    </w:lvl>
    <w:lvl w:ilvl="4" w:tplc="24FAD920">
      <w:numFmt w:val="bullet"/>
      <w:lvlText w:val="•"/>
      <w:lvlJc w:val="left"/>
      <w:pPr>
        <w:ind w:left="4366" w:hanging="240"/>
      </w:pPr>
      <w:rPr>
        <w:rFonts w:hint="default"/>
        <w:lang w:val="ru-RU" w:eastAsia="en-US" w:bidi="ar-SA"/>
      </w:rPr>
    </w:lvl>
    <w:lvl w:ilvl="5" w:tplc="569C0300">
      <w:numFmt w:val="bullet"/>
      <w:lvlText w:val="•"/>
      <w:lvlJc w:val="left"/>
      <w:pPr>
        <w:ind w:left="5343" w:hanging="240"/>
      </w:pPr>
      <w:rPr>
        <w:rFonts w:hint="default"/>
        <w:lang w:val="ru-RU" w:eastAsia="en-US" w:bidi="ar-SA"/>
      </w:rPr>
    </w:lvl>
    <w:lvl w:ilvl="6" w:tplc="6A5820E4">
      <w:numFmt w:val="bullet"/>
      <w:lvlText w:val="•"/>
      <w:lvlJc w:val="left"/>
      <w:pPr>
        <w:ind w:left="6319" w:hanging="240"/>
      </w:pPr>
      <w:rPr>
        <w:rFonts w:hint="default"/>
        <w:lang w:val="ru-RU" w:eastAsia="en-US" w:bidi="ar-SA"/>
      </w:rPr>
    </w:lvl>
    <w:lvl w:ilvl="7" w:tplc="522E2B16">
      <w:numFmt w:val="bullet"/>
      <w:lvlText w:val="•"/>
      <w:lvlJc w:val="left"/>
      <w:pPr>
        <w:ind w:left="7296" w:hanging="240"/>
      </w:pPr>
      <w:rPr>
        <w:rFonts w:hint="default"/>
        <w:lang w:val="ru-RU" w:eastAsia="en-US" w:bidi="ar-SA"/>
      </w:rPr>
    </w:lvl>
    <w:lvl w:ilvl="8" w:tplc="63B21AEA">
      <w:numFmt w:val="bullet"/>
      <w:lvlText w:val="•"/>
      <w:lvlJc w:val="left"/>
      <w:pPr>
        <w:ind w:left="8273" w:hanging="240"/>
      </w:pPr>
      <w:rPr>
        <w:rFonts w:hint="default"/>
        <w:lang w:val="ru-RU" w:eastAsia="en-US" w:bidi="ar-SA"/>
      </w:rPr>
    </w:lvl>
  </w:abstractNum>
  <w:num w:numId="1">
    <w:abstractNumId w:val="7"/>
  </w:num>
  <w:num w:numId="2">
    <w:abstractNumId w:val="9"/>
  </w:num>
  <w:num w:numId="3">
    <w:abstractNumId w:val="1"/>
  </w:num>
  <w:num w:numId="4">
    <w:abstractNumId w:val="10"/>
  </w:num>
  <w:num w:numId="5">
    <w:abstractNumId w:val="8"/>
  </w:num>
  <w:num w:numId="6">
    <w:abstractNumId w:val="0"/>
  </w:num>
  <w:num w:numId="7">
    <w:abstractNumId w:val="6"/>
  </w:num>
  <w:num w:numId="8">
    <w:abstractNumId w:val="2"/>
  </w:num>
  <w:num w:numId="9">
    <w:abstractNumId w:val="5"/>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E71D6D"/>
    <w:rsid w:val="00065774"/>
    <w:rsid w:val="002C6B56"/>
    <w:rsid w:val="003A0046"/>
    <w:rsid w:val="00477299"/>
    <w:rsid w:val="00497E8E"/>
    <w:rsid w:val="005F794B"/>
    <w:rsid w:val="00635151"/>
    <w:rsid w:val="00747C8C"/>
    <w:rsid w:val="00863E24"/>
    <w:rsid w:val="009A6F5A"/>
    <w:rsid w:val="00AE24B5"/>
    <w:rsid w:val="00AE5984"/>
    <w:rsid w:val="00B62783"/>
    <w:rsid w:val="00CB26E0"/>
    <w:rsid w:val="00CC20D5"/>
    <w:rsid w:val="00DA145D"/>
    <w:rsid w:val="00E71D6D"/>
    <w:rsid w:val="00E9525B"/>
    <w:rsid w:val="00F911EC"/>
    <w:rsid w:val="00FF53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D52B8C7A-91B6-4F3C-9575-6BC56A579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462"/>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462"/>
    </w:pPr>
    <w:rPr>
      <w:sz w:val="24"/>
      <w:szCs w:val="24"/>
    </w:rPr>
  </w:style>
  <w:style w:type="paragraph" w:styleId="a4">
    <w:name w:val="List Paragraph"/>
    <w:basedOn w:val="a"/>
    <w:uiPriority w:val="1"/>
    <w:qFormat/>
    <w:pPr>
      <w:ind w:left="462" w:hanging="361"/>
      <w:jc w:val="both"/>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AE5984"/>
    <w:rPr>
      <w:rFonts w:ascii="Tahoma" w:hAnsi="Tahoma" w:cs="Tahoma"/>
      <w:sz w:val="16"/>
      <w:szCs w:val="16"/>
    </w:rPr>
  </w:style>
  <w:style w:type="character" w:customStyle="1" w:styleId="a6">
    <w:name w:val="Текст выноски Знак"/>
    <w:basedOn w:val="a0"/>
    <w:link w:val="a5"/>
    <w:uiPriority w:val="99"/>
    <w:semiHidden/>
    <w:rsid w:val="00AE5984"/>
    <w:rPr>
      <w:rFonts w:ascii="Tahoma" w:eastAsia="Times New Roman" w:hAnsi="Tahoma" w:cs="Tahoma"/>
      <w:sz w:val="16"/>
      <w:szCs w:val="16"/>
      <w:lang w:val="ru-RU"/>
    </w:rPr>
  </w:style>
  <w:style w:type="paragraph" w:styleId="a7">
    <w:name w:val="No Spacing"/>
    <w:link w:val="a8"/>
    <w:uiPriority w:val="1"/>
    <w:qFormat/>
    <w:rsid w:val="00AE5984"/>
    <w:pPr>
      <w:widowControl/>
      <w:autoSpaceDE/>
      <w:autoSpaceDN/>
    </w:pPr>
    <w:rPr>
      <w:rFonts w:ascii="Calibri" w:eastAsia="Times New Roman" w:hAnsi="Calibri" w:cs="Times New Roman"/>
      <w:lang w:val="ru-RU" w:eastAsia="ru-RU"/>
    </w:rPr>
  </w:style>
  <w:style w:type="character" w:customStyle="1" w:styleId="a8">
    <w:name w:val="Без интервала Знак"/>
    <w:link w:val="a7"/>
    <w:uiPriority w:val="1"/>
    <w:locked/>
    <w:rsid w:val="00AE5984"/>
    <w:rPr>
      <w:rFonts w:ascii="Calibri" w:eastAsia="Times New Roman" w:hAnsi="Calibri" w:cs="Times New Roman"/>
      <w:lang w:val="ru-RU" w:eastAsia="ru-RU"/>
    </w:rPr>
  </w:style>
  <w:style w:type="paragraph" w:customStyle="1" w:styleId="c31">
    <w:name w:val="c31"/>
    <w:basedOn w:val="a"/>
    <w:rsid w:val="00AE5984"/>
    <w:pPr>
      <w:widowControl/>
      <w:autoSpaceDE/>
      <w:autoSpaceDN/>
      <w:spacing w:before="100" w:beforeAutospacing="1" w:after="100" w:afterAutospacing="1"/>
    </w:pPr>
    <w:rPr>
      <w:sz w:val="24"/>
      <w:szCs w:val="24"/>
      <w:lang w:eastAsia="ru-RU"/>
    </w:rPr>
  </w:style>
  <w:style w:type="character" w:customStyle="1" w:styleId="c22">
    <w:name w:val="c22"/>
    <w:basedOn w:val="a0"/>
    <w:rsid w:val="00AE5984"/>
  </w:style>
  <w:style w:type="character" w:customStyle="1" w:styleId="c2">
    <w:name w:val="c2"/>
    <w:basedOn w:val="a0"/>
    <w:rsid w:val="00AE5984"/>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AE5984"/>
    <w:pPr>
      <w:widowControl/>
      <w:autoSpaceDE/>
      <w:autoSpaceDN/>
    </w:pPr>
    <w:rPr>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qFormat/>
    <w:rsid w:val="00AE5984"/>
    <w:rPr>
      <w:rFonts w:ascii="Times New Roman" w:eastAsia="Times New Roman" w:hAnsi="Times New Roman" w:cs="Times New Roman"/>
      <w:sz w:val="20"/>
      <w:szCs w:val="20"/>
      <w:lang w:eastAsia="ru-RU"/>
    </w:rPr>
  </w:style>
  <w:style w:type="character" w:styleId="ab">
    <w:name w:val="footnote reference"/>
    <w:aliases w:val="Знак сноски-FN,Ciae niinee-FN,AЗнак сноски зел"/>
    <w:link w:val="10"/>
    <w:rsid w:val="00AE5984"/>
    <w:rPr>
      <w:rFonts w:cs="Times New Roman"/>
      <w:vertAlign w:val="superscript"/>
    </w:rPr>
  </w:style>
  <w:style w:type="character" w:styleId="ac">
    <w:name w:val="Emphasis"/>
    <w:qFormat/>
    <w:rsid w:val="00AE5984"/>
    <w:rPr>
      <w:rFonts w:cs="Times New Roman"/>
      <w:i/>
    </w:rPr>
  </w:style>
  <w:style w:type="paragraph" w:customStyle="1" w:styleId="10">
    <w:name w:val="Знак сноски1"/>
    <w:basedOn w:val="a"/>
    <w:link w:val="ab"/>
    <w:qFormat/>
    <w:rsid w:val="00AE5984"/>
    <w:pPr>
      <w:widowControl/>
      <w:autoSpaceDE/>
      <w:autoSpaceDN/>
    </w:pPr>
    <w:rPr>
      <w:rFonts w:asciiTheme="minorHAnsi" w:eastAsiaTheme="minorHAnsi" w:hAnsiTheme="minorHAnsi"/>
      <w:vertAlign w:val="superscript"/>
      <w:lang w:val="en-US"/>
    </w:rPr>
  </w:style>
  <w:style w:type="paragraph" w:styleId="ad">
    <w:name w:val="header"/>
    <w:basedOn w:val="a"/>
    <w:link w:val="ae"/>
    <w:uiPriority w:val="99"/>
    <w:unhideWhenUsed/>
    <w:rsid w:val="00AE5984"/>
    <w:pPr>
      <w:widowControl/>
      <w:tabs>
        <w:tab w:val="center" w:pos="4677"/>
        <w:tab w:val="right" w:pos="9355"/>
      </w:tabs>
      <w:autoSpaceDE/>
      <w:autoSpaceDN/>
    </w:pPr>
    <w:rPr>
      <w:rFonts w:ascii="Calibri" w:hAnsi="Calibri"/>
      <w:lang w:eastAsia="ru-RU"/>
    </w:rPr>
  </w:style>
  <w:style w:type="character" w:customStyle="1" w:styleId="ae">
    <w:name w:val="Верхний колонтитул Знак"/>
    <w:basedOn w:val="a0"/>
    <w:link w:val="ad"/>
    <w:uiPriority w:val="99"/>
    <w:rsid w:val="00AE5984"/>
    <w:rPr>
      <w:rFonts w:ascii="Calibri" w:eastAsia="Times New Roman" w:hAnsi="Calibri" w:cs="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se.consultant.ru/cons/cgi/online.cgi?req=doc%3Bbase%3DLAW%3Bn%3D16614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consultant.ru/cons/cgi/online.cgi?req=doc%3Bbase%3DLAW%3Bn%3D16614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9EF81-0242-4CF3-ABF2-EC60E1600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14</Pages>
  <Words>2716</Words>
  <Characters>15482</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9</cp:revision>
  <cp:lastPrinted>2024-11-25T11:57:00Z</cp:lastPrinted>
  <dcterms:created xsi:type="dcterms:W3CDTF">2024-11-11T16:14:00Z</dcterms:created>
  <dcterms:modified xsi:type="dcterms:W3CDTF">2024-12-11T10:47:00Z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2024-11-11T00:00:00Z</vt:filetime>
  </property>
</Properties>
</file>